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14" w:rsidRDefault="009F2314" w:rsidP="00C27CE0">
      <w:pPr>
        <w:jc w:val="both"/>
      </w:pPr>
      <w:r>
        <w:t>Elne, le 19 Octobre 2012.</w:t>
      </w:r>
    </w:p>
    <w:p w:rsidR="009F2314" w:rsidRDefault="009F2314" w:rsidP="00C27CE0">
      <w:pPr>
        <w:jc w:val="both"/>
      </w:pPr>
    </w:p>
    <w:p w:rsidR="009F2314" w:rsidRDefault="009F2314" w:rsidP="00C27CE0">
      <w:pPr>
        <w:jc w:val="both"/>
      </w:pPr>
      <w:r>
        <w:t xml:space="preserve">La dimension du moi, le Sch, et le narcissisme du ça. </w:t>
      </w:r>
    </w:p>
    <w:p w:rsidR="009F2314" w:rsidRDefault="009F2314" w:rsidP="00C27CE0">
      <w:pPr>
        <w:jc w:val="both"/>
      </w:pPr>
      <w:r>
        <w:tab/>
      </w:r>
      <w:r>
        <w:tab/>
      </w:r>
      <w:r>
        <w:tab/>
      </w:r>
      <w:r>
        <w:tab/>
      </w:r>
      <w:r>
        <w:tab/>
      </w:r>
      <w:r>
        <w:tab/>
      </w:r>
      <w:r>
        <w:tab/>
      </w:r>
      <w:r>
        <w:tab/>
        <w:t>Marc Ledoux</w:t>
      </w:r>
    </w:p>
    <w:p w:rsidR="009F2314" w:rsidRDefault="009F2314" w:rsidP="00C27CE0">
      <w:pPr>
        <w:jc w:val="both"/>
      </w:pPr>
    </w:p>
    <w:p w:rsidR="009F2314" w:rsidRDefault="009F2314" w:rsidP="00C27CE0">
      <w:pPr>
        <w:jc w:val="both"/>
      </w:pPr>
    </w:p>
    <w:p w:rsidR="009F2314" w:rsidRDefault="009F2314" w:rsidP="00C27CE0">
      <w:pPr>
        <w:jc w:val="both"/>
      </w:pPr>
    </w:p>
    <w:p w:rsidR="00F72E41" w:rsidRDefault="00F26FF2" w:rsidP="00C27CE0">
      <w:pPr>
        <w:jc w:val="both"/>
      </w:pPr>
      <w:r>
        <w:t>Ce soir, j’int</w:t>
      </w:r>
      <w:r w:rsidR="00DF171B">
        <w:t xml:space="preserve">roduis </w:t>
      </w:r>
      <w:r w:rsidR="002B1655">
        <w:t>le S</w:t>
      </w:r>
      <w:r>
        <w:t xml:space="preserve">ch, la dimension du moi et la psychose et le narcissisme du ça. Ce sera un peu tralala, un petit peu des mots. </w:t>
      </w:r>
    </w:p>
    <w:p w:rsidR="00F26FF2" w:rsidRDefault="00F26FF2" w:rsidP="00C27CE0">
      <w:pPr>
        <w:jc w:val="both"/>
      </w:pPr>
      <w:r>
        <w:t>Mais vous en entendez toute la journée, des mots.</w:t>
      </w:r>
    </w:p>
    <w:p w:rsidR="00F26FF2" w:rsidRDefault="00F26FF2" w:rsidP="00C27CE0">
      <w:pPr>
        <w:jc w:val="both"/>
      </w:pPr>
      <w:r>
        <w:t>Si vous ne comprenez rien, ça ne fait rien. Ca va venir et si ça ne vient pas</w:t>
      </w:r>
      <w:r w:rsidR="00FD374F">
        <w:t>,</w:t>
      </w:r>
      <w:r>
        <w:t xml:space="preserve"> ça ne fait rien.</w:t>
      </w:r>
    </w:p>
    <w:p w:rsidR="00F26FF2" w:rsidRDefault="00F26FF2" w:rsidP="00C27CE0">
      <w:pPr>
        <w:jc w:val="both"/>
      </w:pPr>
      <w:r>
        <w:t>Freud</w:t>
      </w:r>
      <w:r w:rsidR="00CA2BA6">
        <w:t>, Szondi, et Schotte, autour du M</w:t>
      </w:r>
      <w:r>
        <w:t xml:space="preserve">oi. Je pense que tous les trois, à des époques différentes et dans des constellations différentes, tous les trois ont réagi chacun à leur manière, contre ce qui est à la mode et ce qu’on oublie sans le savoir et sans penser ce qu’on fait autour de la psychologie du moi. </w:t>
      </w:r>
      <w:r w:rsidR="00DD4CD2">
        <w:t>C’est</w:t>
      </w:r>
      <w:r>
        <w:t xml:space="preserve"> quoi ça</w:t>
      </w:r>
      <w:r w:rsidR="00CA2BA6">
        <w:t> ?</w:t>
      </w:r>
      <w:r>
        <w:t xml:space="preserve"> C’est compliqué pour nous dans la langue germanique. C’est compliqué. Pour traduire d</w:t>
      </w:r>
      <w:r w:rsidR="00FD374F">
        <w:t>e</w:t>
      </w:r>
      <w:r>
        <w:t xml:space="preserve"> notre langue à nous, </w:t>
      </w:r>
      <w:proofErr w:type="spellStart"/>
      <w:r>
        <w:t>Ich</w:t>
      </w:r>
      <w:proofErr w:type="spellEnd"/>
      <w:r>
        <w:t xml:space="preserve">, Je, vers cette langue française, moi, je. </w:t>
      </w:r>
    </w:p>
    <w:p w:rsidR="00FD374F" w:rsidRDefault="00F26FF2" w:rsidP="00C27CE0">
      <w:pPr>
        <w:jc w:val="both"/>
      </w:pPr>
      <w:r>
        <w:t xml:space="preserve">Le moi, cette instance centrale de la personnalité promue par l’homme moderne qui se pense comme </w:t>
      </w:r>
      <w:r w:rsidR="00FD374F">
        <w:t>m</w:t>
      </w:r>
      <w:r>
        <w:t xml:space="preserve">oi, </w:t>
      </w:r>
      <w:r w:rsidR="00BD1674">
        <w:t xml:space="preserve">c’est-à-dire </w:t>
      </w:r>
      <w:r>
        <w:t xml:space="preserve"> comme sujet psychologique. Vous savez, en psychologie, il ne faut pas réfléchir pour faire la différence entre je, moi, sujet, etc</w:t>
      </w:r>
      <w:r w:rsidR="00CD7C46">
        <w:t>.</w:t>
      </w:r>
      <w:r>
        <w:t xml:space="preserve"> L’homme m</w:t>
      </w:r>
      <w:r w:rsidR="00FD374F">
        <w:t>oderne fait de la psychologie dans</w:t>
      </w:r>
      <w:r>
        <w:t xml:space="preserve"> la façon de considérer ses semblables et de se considérer lui</w:t>
      </w:r>
      <w:r w:rsidR="00CD7C46">
        <w:t>-</w:t>
      </w:r>
      <w:r>
        <w:t xml:space="preserve">même. </w:t>
      </w:r>
      <w:r w:rsidR="00FD374F">
        <w:t>Chacun</w:t>
      </w:r>
      <w:r>
        <w:t xml:space="preserve"> a sa psyc</w:t>
      </w:r>
      <w:r w:rsidR="00C70359">
        <w:t>h</w:t>
      </w:r>
      <w:r>
        <w:t xml:space="preserve">ologie. Avoir. </w:t>
      </w:r>
      <w:r w:rsidR="00C70359">
        <w:t>Le sujet a une série de caractéristiques mentales ou comportementales, qu’un psychologue peut objectiver</w:t>
      </w:r>
      <w:r w:rsidR="0096299B">
        <w:t xml:space="preserve">. Le moi </w:t>
      </w:r>
      <w:proofErr w:type="gramStart"/>
      <w:r w:rsidR="0096299B">
        <w:t>est</w:t>
      </w:r>
      <w:proofErr w:type="gramEnd"/>
      <w:r w:rsidR="0096299B">
        <w:t xml:space="preserve"> sujet et objet de </w:t>
      </w:r>
      <w:r w:rsidR="00C70359">
        <w:t xml:space="preserve">cette vue moderne de l’homme par </w:t>
      </w:r>
      <w:r w:rsidR="00CD7C46">
        <w:t>lui-même</w:t>
      </w:r>
      <w:r w:rsidR="00C70359">
        <w:t xml:space="preserve">. </w:t>
      </w:r>
    </w:p>
    <w:p w:rsidR="00C70359" w:rsidRDefault="00FD374F" w:rsidP="00C27CE0">
      <w:pPr>
        <w:jc w:val="both"/>
      </w:pPr>
      <w:r>
        <w:t>Quelles</w:t>
      </w:r>
      <w:r w:rsidR="00C70359">
        <w:t xml:space="preserve"> sont les conséquences de cette idée ? </w:t>
      </w:r>
      <w:r>
        <w:t>Cette</w:t>
      </w:r>
      <w:r w:rsidR="00C70359">
        <w:t xml:space="preserve"> autopromotion produit des sciences techniques modernes centrées sur l’opposition sujet/objet. C’est énorme ce passage dans l’histoir</w:t>
      </w:r>
      <w:r>
        <w:t>e. Le sujet objective la nature</w:t>
      </w:r>
      <w:r w:rsidR="00C70359">
        <w:t xml:space="preserve"> pour l’étudier dans une physique et le sujet est étudié au même moment, corrélatif, le sujet est étudié comme un objet. </w:t>
      </w:r>
    </w:p>
    <w:p w:rsidR="00FD374F" w:rsidRDefault="00C70359" w:rsidP="00C27CE0">
      <w:pPr>
        <w:jc w:val="both"/>
      </w:pPr>
      <w:r>
        <w:t xml:space="preserve">Donc la psychologie est d’une part le corrélat des sciences de la nature et d’autre part, elle est la base de toutes les sciences de l’esprit. Ce mot va revenir chez Kierkegaard, </w:t>
      </w:r>
      <w:r w:rsidRPr="00FD374F">
        <w:rPr>
          <w:i/>
        </w:rPr>
        <w:t>de l’esprit</w:t>
      </w:r>
      <w:r>
        <w:t xml:space="preserve">. </w:t>
      </w:r>
      <w:r w:rsidR="009F173A">
        <w:t xml:space="preserve">Avant, cela n’existait pas. </w:t>
      </w:r>
      <w:r w:rsidR="00DD4CD2">
        <w:t>Le premier à</w:t>
      </w:r>
      <w:r w:rsidR="009F173A">
        <w:t xml:space="preserve"> se penser lui-même, c’est dans la modernité, ça, à se penser </w:t>
      </w:r>
      <w:r w:rsidR="00CD7C46">
        <w:t>lui-même</w:t>
      </w:r>
      <w:r w:rsidR="009F173A">
        <w:t xml:space="preserve"> en fonction d’une psychologie. </w:t>
      </w:r>
    </w:p>
    <w:p w:rsidR="00FD374F" w:rsidRDefault="009F173A" w:rsidP="00C27CE0">
      <w:pPr>
        <w:jc w:val="both"/>
      </w:pPr>
      <w:r>
        <w:t>Il y a trois figu</w:t>
      </w:r>
      <w:r w:rsidR="00FD374F">
        <w:t>r</w:t>
      </w:r>
      <w:r>
        <w:t xml:space="preserve">es complémentaires de cette idée de l’homme moderne. D’abord, une figure – c’est un mot qui revient souvent chez Freud, figure. On va baptiser </w:t>
      </w:r>
      <w:r w:rsidRPr="0096299B">
        <w:rPr>
          <w:i/>
        </w:rPr>
        <w:t>le sujet cartésien</w:t>
      </w:r>
      <w:r>
        <w:t>. C’est la première fois chez l’homme moderne qu’u</w:t>
      </w:r>
      <w:r w:rsidRPr="00CD7C46">
        <w:t>n</w:t>
      </w:r>
      <w:r w:rsidRPr="0096299B">
        <w:rPr>
          <w:i/>
        </w:rPr>
        <w:t xml:space="preserve"> sujet peut douter</w:t>
      </w:r>
      <w:r>
        <w:t xml:space="preserve">. Donc le sujet du doute et de la certitude de savoir. Ça veut dire quoi ? La première figure de l’homme moderne, c’est le moi </w:t>
      </w:r>
      <w:proofErr w:type="gramStart"/>
      <w:r>
        <w:t>du</w:t>
      </w:r>
      <w:proofErr w:type="gramEnd"/>
      <w:r>
        <w:t xml:space="preserve"> </w:t>
      </w:r>
      <w:r w:rsidRPr="0096299B">
        <w:rPr>
          <w:i/>
        </w:rPr>
        <w:t>sujet qui juge</w:t>
      </w:r>
      <w:r>
        <w:t xml:space="preserve">. </w:t>
      </w:r>
    </w:p>
    <w:p w:rsidR="00C70359" w:rsidRDefault="009F173A" w:rsidP="00C27CE0">
      <w:pPr>
        <w:jc w:val="both"/>
      </w:pPr>
      <w:r>
        <w:t>Deuxième configuration</w:t>
      </w:r>
      <w:r w:rsidR="00FD374F">
        <w:t> :</w:t>
      </w:r>
      <w:r>
        <w:t xml:space="preserve"> </w:t>
      </w:r>
      <w:r w:rsidRPr="0096299B">
        <w:rPr>
          <w:i/>
        </w:rPr>
        <w:t>Luther</w:t>
      </w:r>
      <w:r>
        <w:t xml:space="preserve">. Il a fait des choses, lui. Les conséquences sont énormes. </w:t>
      </w:r>
      <w:r w:rsidR="00FD374F">
        <w:t>L</w:t>
      </w:r>
      <w:r>
        <w:t xml:space="preserve">’homme de la réforme </w:t>
      </w:r>
      <w:r w:rsidR="008E3DB4">
        <w:t>religieuse</w:t>
      </w:r>
      <w:r w:rsidR="00FD374F">
        <w:t>. L</w:t>
      </w:r>
      <w:r>
        <w:t>’homme de la réforme promeut, pour la première fois</w:t>
      </w:r>
      <w:r w:rsidR="00FD374F">
        <w:t>,</w:t>
      </w:r>
      <w:r>
        <w:t xml:space="preserve"> l’ind</w:t>
      </w:r>
      <w:r w:rsidR="00FD374F">
        <w:t xml:space="preserve">ividualité du sujet comme moi. </w:t>
      </w:r>
      <w:r w:rsidR="00CD7C46">
        <w:t>Ç</w:t>
      </w:r>
      <w:r>
        <w:t xml:space="preserve">a </w:t>
      </w:r>
      <w:r w:rsidR="00FD374F">
        <w:t>veut</w:t>
      </w:r>
      <w:r>
        <w:t xml:space="preserve"> dire quoi ? </w:t>
      </w:r>
      <w:r w:rsidR="002D6995">
        <w:t>Comme</w:t>
      </w:r>
      <w:r>
        <w:t xml:space="preserve"> si cela ne suffisait pas… le sujet, le moi, … et hop, un sujet avec une propre individualité. A partir de là, il ne va pas arrêter de se gonfler, celui-là… qu’est ce qui se passe chez Luther ? </w:t>
      </w:r>
      <w:r w:rsidR="002D6995" w:rsidRPr="0096299B">
        <w:rPr>
          <w:i/>
        </w:rPr>
        <w:t>Chacun</w:t>
      </w:r>
      <w:r w:rsidRPr="0096299B">
        <w:rPr>
          <w:i/>
        </w:rPr>
        <w:t xml:space="preserve"> a à faire son expérience personnelle</w:t>
      </w:r>
      <w:r>
        <w:t>. C’est la première fois qu</w:t>
      </w:r>
      <w:r w:rsidR="00CD7C46">
        <w:t>e</w:t>
      </w:r>
      <w:r>
        <w:t xml:space="preserve"> l’accent va être mis sur l’expérience. C’est Luther. Chacun, ayant à faire son expérience personnelle de dieu, sans médiateur. Chacun est aussi proche que chaque autre du message biblique. Dès lors, dit Luther, personne ne peut s’interposer entre ce message biblique et son semblable. Et c’est dans cet article célèbre de </w:t>
      </w:r>
      <w:r w:rsidR="0096299B">
        <w:t xml:space="preserve">Johannes </w:t>
      </w:r>
      <w:proofErr w:type="spellStart"/>
      <w:r>
        <w:t>L</w:t>
      </w:r>
      <w:r w:rsidR="0096299B">
        <w:t>o</w:t>
      </w:r>
      <w:r>
        <w:t>hmann</w:t>
      </w:r>
      <w:proofErr w:type="spellEnd"/>
      <w:r>
        <w:t xml:space="preserve">, qui est un </w:t>
      </w:r>
      <w:r w:rsidR="00B1070E">
        <w:t xml:space="preserve">linguiste et un historien, </w:t>
      </w:r>
      <w:r w:rsidR="00B1070E" w:rsidRPr="00B1070E">
        <w:rPr>
          <w:i/>
        </w:rPr>
        <w:t>le rapport de l’homme occidental au langage</w:t>
      </w:r>
      <w:r w:rsidR="00BB61A1">
        <w:t>,— </w:t>
      </w:r>
      <w:r w:rsidR="00B1070E">
        <w:t>qu’on a traduit</w:t>
      </w:r>
      <w:r w:rsidR="00BD1674">
        <w:t> —</w:t>
      </w:r>
      <w:r w:rsidR="00B1070E">
        <w:t xml:space="preserve">, </w:t>
      </w:r>
      <w:r w:rsidR="0096299B">
        <w:t>qui</w:t>
      </w:r>
      <w:r w:rsidR="00B1070E">
        <w:t xml:space="preserve"> repère que Luther, en traduisant la bible dans la langue allemande, fait subir aux notions </w:t>
      </w:r>
      <w:r w:rsidR="0096299B">
        <w:t>grecques</w:t>
      </w:r>
      <w:r w:rsidR="00B1070E">
        <w:t xml:space="preserve"> un retournement</w:t>
      </w:r>
      <w:r w:rsidR="0096299B">
        <w:t> </w:t>
      </w:r>
      <w:r w:rsidR="0096299B" w:rsidRPr="008D2800">
        <w:t>!</w:t>
      </w:r>
      <w:r w:rsidR="00B1070E" w:rsidRPr="008D2800">
        <w:t xml:space="preserve"> </w:t>
      </w:r>
      <w:r w:rsidR="008D2800" w:rsidRPr="008D2800">
        <w:t>Qu’il</w:t>
      </w:r>
      <w:r w:rsidR="00B1070E" w:rsidRPr="008D2800">
        <w:t xml:space="preserve"> traduit comme il pense à partir d’un sujet autonome, qui ne connaît qu’un critère pour distinguer le vrai et le faux : </w:t>
      </w:r>
      <w:r w:rsidR="00BD1674">
        <w:t xml:space="preserve">c’est-à-dire </w:t>
      </w:r>
      <w:r w:rsidR="00B1070E" w:rsidRPr="008D2800">
        <w:t xml:space="preserve"> sa propre expérience. C’est Luther qui a introduit ça en traduisant la bible. Il va </w:t>
      </w:r>
      <w:r w:rsidR="0096299B" w:rsidRPr="008D2800">
        <w:t>promouvoir</w:t>
      </w:r>
      <w:r w:rsidR="00B1070E" w:rsidRPr="008D2800">
        <w:t xml:space="preserve"> le sujet autonome, il va </w:t>
      </w:r>
      <w:r w:rsidR="0096299B" w:rsidRPr="008D2800">
        <w:t>promouvoir</w:t>
      </w:r>
      <w:r w:rsidR="00B1070E" w:rsidRPr="008D2800">
        <w:t xml:space="preserve"> le moi d’un </w:t>
      </w:r>
      <w:r w:rsidR="00B1070E">
        <w:t xml:space="preserve">sujet qui juge. </w:t>
      </w:r>
      <w:r w:rsidR="0096299B">
        <w:t>Désormais</w:t>
      </w:r>
      <w:r w:rsidR="00B1070E">
        <w:t xml:space="preserve"> les critères vont être sa propre expérience dans son rapport à dieu. L’homme moderne</w:t>
      </w:r>
      <w:r w:rsidR="0096299B">
        <w:t>,</w:t>
      </w:r>
      <w:r w:rsidR="00B1070E">
        <w:t xml:space="preserve"> dit </w:t>
      </w:r>
      <w:proofErr w:type="spellStart"/>
      <w:r w:rsidR="00B1070E">
        <w:t>Lohmann</w:t>
      </w:r>
      <w:proofErr w:type="spellEnd"/>
      <w:r w:rsidR="00B1070E">
        <w:t xml:space="preserve">, est celui qui s’avance comme sujet conscient et qui veut être conscient de ses expériences. Il se veut être le sujet passif et actif de l’expérience qu’il fait. En nous, </w:t>
      </w:r>
      <w:r w:rsidR="00B1070E" w:rsidRPr="0096299B">
        <w:rPr>
          <w:i/>
        </w:rPr>
        <w:t>s’enrichir comme sujet, c’est de faire des expériences</w:t>
      </w:r>
      <w:r w:rsidR="00B1070E">
        <w:t xml:space="preserve">. Ça vient de Luther. </w:t>
      </w:r>
    </w:p>
    <w:p w:rsidR="0096299B" w:rsidRDefault="00B1070E" w:rsidP="00C27CE0">
      <w:pPr>
        <w:jc w:val="both"/>
      </w:pPr>
      <w:r>
        <w:t xml:space="preserve">Et la troisième configuration qui est terrible : Moi, je. Ça se modifie quand on met une virgule, mais la plupart du temps, on ne met même pas une virgule. Moi je. Les grecs, ils tombent des nues quand ils entendent ça. Ça n’existe pas chez les grecs. Le pronom personnel n’est pas explicitement marqué, jamais ! </w:t>
      </w:r>
      <w:r w:rsidR="0096299B">
        <w:t>Pour les grecs, c’est</w:t>
      </w:r>
      <w:r>
        <w:t xml:space="preserve"> le verbe </w:t>
      </w:r>
      <w:r w:rsidR="0096299B">
        <w:t xml:space="preserve">par sa terminaison </w:t>
      </w:r>
      <w:r>
        <w:t xml:space="preserve">qui désigne la personne sans que </w:t>
      </w:r>
      <w:proofErr w:type="gramStart"/>
      <w:r>
        <w:t>soit</w:t>
      </w:r>
      <w:proofErr w:type="gramEnd"/>
      <w:r>
        <w:t xml:space="preserve"> avancé le moi. </w:t>
      </w:r>
      <w:r w:rsidR="0096299B">
        <w:t>Le</w:t>
      </w:r>
      <w:r>
        <w:t xml:space="preserve"> moi </w:t>
      </w:r>
      <w:proofErr w:type="gramStart"/>
      <w:r>
        <w:t>n’est</w:t>
      </w:r>
      <w:proofErr w:type="gramEnd"/>
      <w:r>
        <w:t xml:space="preserve"> pas chez les grecs le centre producteur de la pensée. Bien sûr qu’il existe le moi. Mais il existe pour empêcher la pensée. J’explique : s</w:t>
      </w:r>
      <w:r w:rsidR="00BD1674">
        <w:t>’</w:t>
      </w:r>
      <w:r>
        <w:t xml:space="preserve">il y a le moi chez les grecs, c’est parce qu’il se </w:t>
      </w:r>
      <w:r w:rsidR="00D71154">
        <w:t xml:space="preserve">met trop en avant, et  à ce </w:t>
      </w:r>
      <w:r w:rsidR="0096299B">
        <w:t>moment</w:t>
      </w:r>
      <w:r w:rsidR="00F57DE4">
        <w:t>-</w:t>
      </w:r>
      <w:r>
        <w:t>là</w:t>
      </w:r>
      <w:r w:rsidR="0096299B">
        <w:t>,</w:t>
      </w:r>
      <w:r>
        <w:t xml:space="preserve"> il </w:t>
      </w:r>
      <w:r w:rsidR="00D71154">
        <w:t>devient</w:t>
      </w:r>
      <w:r>
        <w:t xml:space="preserve"> le sujet de l’opinion. Et d</w:t>
      </w:r>
      <w:r w:rsidR="00D71154">
        <w:t xml:space="preserve">e là, </w:t>
      </w:r>
      <w:proofErr w:type="spellStart"/>
      <w:r w:rsidR="00D71154">
        <w:t>Lohmann</w:t>
      </w:r>
      <w:proofErr w:type="spellEnd"/>
      <w:r w:rsidR="00D71154">
        <w:t xml:space="preserve"> dit </w:t>
      </w:r>
      <w:r w:rsidR="00D71154" w:rsidRPr="0096299B">
        <w:rPr>
          <w:i/>
        </w:rPr>
        <w:t>la doxa est l’œuvre du</w:t>
      </w:r>
      <w:r w:rsidRPr="0096299B">
        <w:rPr>
          <w:i/>
        </w:rPr>
        <w:t xml:space="preserve"> moi </w:t>
      </w:r>
      <w:r>
        <w:t xml:space="preserve">: l’opinion. </w:t>
      </w:r>
      <w:r w:rsidR="00F57DE4">
        <w:t>Quand je dis « moi, moi</w:t>
      </w:r>
      <w:r w:rsidR="00D71154">
        <w:t xml:space="preserve">, </w:t>
      </w:r>
      <w:r w:rsidR="0096299B">
        <w:t>moi, », on est bien parti dans la</w:t>
      </w:r>
      <w:r w:rsidR="00D71154">
        <w:t xml:space="preserve"> doxa, là. C’est bien de faire des groupes de travail, c’est bien de faire des groupes de tout ça… comme ça, chacun peut dire son opinion, mo</w:t>
      </w:r>
      <w:r w:rsidR="0096299B">
        <w:t xml:space="preserve">i </w:t>
      </w:r>
      <w:proofErr w:type="spellStart"/>
      <w:r w:rsidR="0096299B">
        <w:t>moi</w:t>
      </w:r>
      <w:proofErr w:type="spellEnd"/>
      <w:r w:rsidR="0096299B">
        <w:t xml:space="preserve">… on est dans la doxa. Plus </w:t>
      </w:r>
      <w:r w:rsidR="00D71154">
        <w:t xml:space="preserve">on avance, </w:t>
      </w:r>
      <w:r w:rsidR="0096299B">
        <w:t>et</w:t>
      </w:r>
      <w:r w:rsidR="00D71154">
        <w:t xml:space="preserve"> plus </w:t>
      </w:r>
      <w:r w:rsidR="0096299B">
        <w:t>le moi</w:t>
      </w:r>
      <w:r w:rsidR="00D71154">
        <w:t xml:space="preserve"> s’exprime</w:t>
      </w:r>
      <w:r w:rsidR="0096299B">
        <w:t>, et</w:t>
      </w:r>
      <w:r w:rsidR="00D71154">
        <w:t xml:space="preserve"> plus il est sujet de l’opinion. « </w:t>
      </w:r>
      <w:r w:rsidR="0096299B">
        <w:t>Donne</w:t>
      </w:r>
      <w:r w:rsidR="00D71154">
        <w:t xml:space="preserve"> moi ton opinion, ose dire ton opinion</w:t>
      </w:r>
      <w:r w:rsidR="00E76094">
        <w:t>…!</w:t>
      </w:r>
      <w:r w:rsidR="00D71154">
        <w:t xml:space="preserve"> ». </w:t>
      </w:r>
      <w:r w:rsidR="0096299B">
        <w:t>C’est</w:t>
      </w:r>
      <w:r w:rsidR="00D71154">
        <w:t xml:space="preserve"> ça pour les grecs. </w:t>
      </w:r>
    </w:p>
    <w:p w:rsidR="00B1070E" w:rsidRDefault="00D71154" w:rsidP="00C27CE0">
      <w:pPr>
        <w:jc w:val="both"/>
      </w:pPr>
      <w:r>
        <w:t>En français, ce redoublement</w:t>
      </w:r>
      <w:r w:rsidR="0096299B">
        <w:t xml:space="preserve">, dit </w:t>
      </w:r>
      <w:proofErr w:type="spellStart"/>
      <w:r w:rsidR="0096299B">
        <w:t>L</w:t>
      </w:r>
      <w:r>
        <w:t>ohman</w:t>
      </w:r>
      <w:r w:rsidR="0096299B">
        <w:t>n</w:t>
      </w:r>
      <w:proofErr w:type="spellEnd"/>
      <w:r w:rsidR="0096299B">
        <w:t>,</w:t>
      </w:r>
      <w:r>
        <w:t xml:space="preserve"> est un paradoxe qui empêche de vivre, dans l’affirmation : moi, j’aime. « Mais, moi, je t’aime ! »… </w:t>
      </w:r>
      <w:r w:rsidR="0096299B">
        <w:t>C’est</w:t>
      </w:r>
      <w:r>
        <w:t xml:space="preserve"> possible, ça ? Que le moi, qui va dominer l’acte d’aimer, est ce que ce n’est pas plutôt un empêchement d’aimer ? … Moi, je… t’aime… Freud avait du génie ! Il souligne, notamment dans l’amour, tout ce que cela comporte, </w:t>
      </w:r>
      <w:r w:rsidR="00F57DE4">
        <w:t>— moi, je —</w:t>
      </w:r>
      <w:r>
        <w:t xml:space="preserve"> que l’homme moderne, c’est le sujet, le moi c’est le sujet,  le je, etc</w:t>
      </w:r>
      <w:r w:rsidR="00F57DE4">
        <w:t>.</w:t>
      </w:r>
      <w:r>
        <w:t>, etc</w:t>
      </w:r>
      <w:r w:rsidR="00F57DE4">
        <w:t>.</w:t>
      </w:r>
      <w:r>
        <w:t>, individualisé, et toutes les connotations modernes</w:t>
      </w:r>
      <w:r w:rsidR="00F57DE4">
        <w:t>.</w:t>
      </w:r>
      <w:r>
        <w:t xml:space="preserve"> Freud souligne combien tout cela comporte de narcissisme, d’</w:t>
      </w:r>
      <w:r w:rsidR="0071059D">
        <w:t>empêchement</w:t>
      </w:r>
      <w:r>
        <w:t xml:space="preserve"> à cette </w:t>
      </w:r>
      <w:r w:rsidR="0096299B">
        <w:t>possibilité</w:t>
      </w:r>
      <w:r>
        <w:t xml:space="preserve"> d’être lié au </w:t>
      </w:r>
      <w:proofErr w:type="spellStart"/>
      <w:r>
        <w:t>pathique</w:t>
      </w:r>
      <w:proofErr w:type="spellEnd"/>
      <w:r>
        <w:t xml:space="preserve"> de l’amour, à la passion de l’amour</w:t>
      </w:r>
      <w:r w:rsidR="008D2800">
        <w:t>.</w:t>
      </w:r>
      <w:r>
        <w:t xml:space="preserve"> </w:t>
      </w:r>
      <w:r w:rsidR="0071059D">
        <w:t>Quel</w:t>
      </w:r>
      <w:r>
        <w:t xml:space="preserve"> amour ? </w:t>
      </w:r>
      <w:r w:rsidR="0071059D">
        <w:t>D’être</w:t>
      </w:r>
      <w:r>
        <w:t xml:space="preserve"> lié aux illusions, et voilà. Il y est. Et dans la phrase classique, à toutes les sauces : Le Moi n’est pas </w:t>
      </w:r>
      <w:r w:rsidR="00F57DE4">
        <w:t>maître</w:t>
      </w:r>
      <w:r>
        <w:t xml:space="preserve"> dans sa propre maison. </w:t>
      </w:r>
    </w:p>
    <w:p w:rsidR="00D71154" w:rsidRDefault="00D71154" w:rsidP="00C27CE0">
      <w:pPr>
        <w:jc w:val="both"/>
      </w:pPr>
      <w:r>
        <w:t>Bien sûr, qu’il y a une énorme évolution</w:t>
      </w:r>
      <w:r w:rsidR="0071059D">
        <w:t xml:space="preserve"> avec Freud. Et comme a fait Lacan, de diviser Freud en I II III, qu’on a repris. Freud, dans les trois essais sur la sexualité, jusque là, il ne se pose pas trop de questions sur le moi. Je vais vite, là. C’est une instance un peu conflictuelle, déjà, il utilise le mot « conflit », avec les forces de l’inconscient, la vie sexuelle, etc</w:t>
      </w:r>
      <w:r w:rsidR="00F57DE4">
        <w:t>.</w:t>
      </w:r>
      <w:r w:rsidR="0071059D">
        <w:t xml:space="preserve"> mais, pas trop encore. Mais, comme c’est un génie qui va lancer les choses sans les penser directement, ça l’embête, ce moi de la psychologie. Il va essayer de le mettre en mauvaise posture. ‘</w:t>
      </w:r>
      <w:r w:rsidR="009B61A3">
        <w:t>Non</w:t>
      </w:r>
      <w:r w:rsidR="0071059D">
        <w:t>, dit-il, on ne peut pas faire des fonctions du moi, comme la psychologie le fait. Où tout est centré sur le moi… non, on ne peut pas ». Et on voit bien après, avec l’</w:t>
      </w:r>
      <w:r w:rsidR="00E76094">
        <w:t>ego psychologie</w:t>
      </w:r>
      <w:r w:rsidR="0071059D">
        <w:t xml:space="preserve"> des américains, la psychanalyse, c’est un </w:t>
      </w:r>
      <w:r w:rsidR="009B61A3">
        <w:t>ensemble</w:t>
      </w:r>
      <w:r w:rsidR="0071059D">
        <w:t xml:space="preserve"> de fonctions du moi centrées autour du moi. </w:t>
      </w:r>
      <w:r w:rsidR="00A82947">
        <w:t>–</w:t>
      </w:r>
      <w:r w:rsidR="000851A5">
        <w:t xml:space="preserve">ce n’est pas bien. </w:t>
      </w:r>
      <w:r w:rsidR="00A82947">
        <w:t xml:space="preserve"> </w:t>
      </w:r>
      <w:r w:rsidR="000851A5">
        <w:t>Mais</w:t>
      </w:r>
      <w:r w:rsidR="00A82947">
        <w:t xml:space="preserve"> dans la pratique de la thérapie, </w:t>
      </w:r>
      <w:r w:rsidR="000851A5">
        <w:t>oui, il y est, c’est là où il est génial. I</w:t>
      </w:r>
      <w:r w:rsidR="00A82947">
        <w:t xml:space="preserve">l va mettre le moi entre parenthèse. Il ne dit jamais « que ton Moi parle ! ». Non, « dis tout ce qui te passe dans la tête ». </w:t>
      </w:r>
      <w:r w:rsidR="009B61A3">
        <w:t>Et</w:t>
      </w:r>
      <w:r w:rsidR="00A82947">
        <w:t xml:space="preserve"> il va réagir contre l’idée de l’homme moderne « ne jugez pas ! » car comme on disait, </w:t>
      </w:r>
      <w:r w:rsidR="000851A5">
        <w:t>dans le sujet modern</w:t>
      </w:r>
      <w:r w:rsidR="009B61A3">
        <w:t>e, c’est le</w:t>
      </w:r>
      <w:r w:rsidR="00A82947">
        <w:t xml:space="preserve"> sujet cartésien qui juge… </w:t>
      </w:r>
      <w:r w:rsidR="000851A5">
        <w:t xml:space="preserve">Lui, il </w:t>
      </w:r>
      <w:proofErr w:type="gramStart"/>
      <w:r w:rsidR="000851A5">
        <w:t>dit « ne jugez pas !</w:t>
      </w:r>
      <w:proofErr w:type="gramEnd"/>
      <w:r w:rsidR="000851A5">
        <w:t xml:space="preserve"> » </w:t>
      </w:r>
      <w:r w:rsidR="00A82947">
        <w:t xml:space="preserve">mais il ne </w:t>
      </w:r>
      <w:r w:rsidR="009B61A3">
        <w:t>savait</w:t>
      </w:r>
      <w:r w:rsidR="00A82947">
        <w:t xml:space="preserve"> pas encore trop comment</w:t>
      </w:r>
      <w:r w:rsidR="000851A5">
        <w:t xml:space="preserve"> faire, comment construire cette instance qu’il va décentrer. Mais dans la règle, dans quelque chose qui nous pousse pour pouvoir avoir la </w:t>
      </w:r>
      <w:r w:rsidR="004A309D">
        <w:t>possibilité</w:t>
      </w:r>
      <w:r w:rsidR="000851A5">
        <w:t xml:space="preserve"> d’exister, simplement, il dit « dites ». En plus, il donne un très bon antidépresseur. Il dit « je ne suis pas pour le volontarisme ! ». I</w:t>
      </w:r>
      <w:r w:rsidR="00F57DE4">
        <w:t>l</w:t>
      </w:r>
      <w:r w:rsidR="000851A5">
        <w:t xml:space="preserve"> ne dit jamais « allez, je vais t’aider à y arriver, je vais t’aider à parler, je ne sais pas comment… ». Non ! Voilà ! </w:t>
      </w:r>
      <w:r w:rsidR="00C27CE0">
        <w:t>Dans</w:t>
      </w:r>
      <w:r w:rsidR="000851A5">
        <w:t xml:space="preserve"> cette intuition qu’il a de décentrer le moi au niveau de la dimension thérapeutique </w:t>
      </w:r>
      <w:proofErr w:type="gramStart"/>
      <w:r w:rsidR="000851A5">
        <w:t>et c’est ça qui va</w:t>
      </w:r>
      <w:r w:rsidR="00F57DE4">
        <w:t xml:space="preserve"> lui apprendre à entrer dans le</w:t>
      </w:r>
      <w:r w:rsidR="000851A5">
        <w:t>…</w:t>
      </w:r>
      <w:proofErr w:type="gramEnd"/>
      <w:r w:rsidR="000851A5">
        <w:t xml:space="preserve"> narcissisme. Et là, Freud II. </w:t>
      </w:r>
    </w:p>
    <w:p w:rsidR="000851A5" w:rsidRDefault="000851A5" w:rsidP="00C27CE0">
      <w:pPr>
        <w:jc w:val="both"/>
      </w:pPr>
      <w:r>
        <w:t xml:space="preserve">Des notions propres qu’il va développer là, et moi, je trouve, qu’on ne peut pas délier les notions du moi de l’identification. Donc au niveau du moi : le narcissisme et l’identification. </w:t>
      </w:r>
    </w:p>
    <w:p w:rsidR="00CA2BA6" w:rsidRDefault="000851A5" w:rsidP="00C27CE0">
      <w:pPr>
        <w:jc w:val="both"/>
      </w:pPr>
      <w:r>
        <w:t xml:space="preserve">Dans ce passage entre </w:t>
      </w:r>
      <w:r w:rsidRPr="00AE18E1">
        <w:rPr>
          <w:i/>
        </w:rPr>
        <w:t>les trois essais de la sexualité</w:t>
      </w:r>
      <w:r>
        <w:t xml:space="preserve"> et </w:t>
      </w:r>
      <w:r w:rsidRPr="00AE18E1">
        <w:rPr>
          <w:i/>
        </w:rPr>
        <w:t xml:space="preserve">introduction au </w:t>
      </w:r>
      <w:r w:rsidR="004A309D" w:rsidRPr="00AE18E1">
        <w:rPr>
          <w:i/>
        </w:rPr>
        <w:t>narcissisme</w:t>
      </w:r>
      <w:r>
        <w:t xml:space="preserve">, ça a du être quelque chose dans sa tête ! </w:t>
      </w:r>
      <w:r w:rsidR="00AE18E1">
        <w:t>Quand</w:t>
      </w:r>
      <w:r>
        <w:t xml:space="preserve"> on le suit, ah </w:t>
      </w:r>
      <w:proofErr w:type="gramStart"/>
      <w:r>
        <w:t>!,</w:t>
      </w:r>
      <w:proofErr w:type="gramEnd"/>
      <w:r>
        <w:t xml:space="preserve"> il y a un mot qui </w:t>
      </w:r>
      <w:r w:rsidR="00F57DE4">
        <w:t>apparaît,</w:t>
      </w:r>
      <w:r>
        <w:t xml:space="preserve"> superbe… je suis désolé, les français, mais vous en avez fait n’importe quoi de ce mot… vous êtes </w:t>
      </w:r>
      <w:r w:rsidR="00AE18E1">
        <w:t>tellement</w:t>
      </w:r>
      <w:r>
        <w:t xml:space="preserve"> intelligents que vous avez oublié la simplicité de ce mot. Le mot : Vorstellung ! Oui, vous l’avez traduit par représentation. Et une fois que vous avez trouvé le mot représentation, vous ne savez plus quoi faire… représentation, représentant, représentatif</w:t>
      </w:r>
      <w:r w:rsidR="00AE18E1">
        <w:t xml:space="preserve">… et ça commence à être compliqué !... et alors Freud rajoute vorstellung, </w:t>
      </w:r>
      <w:proofErr w:type="spellStart"/>
      <w:r w:rsidR="00AE18E1">
        <w:t>représentance</w:t>
      </w:r>
      <w:proofErr w:type="spellEnd"/>
      <w:r w:rsidR="00AE18E1">
        <w:t xml:space="preserve">. Il y a autant de traductions que de gens qui essayent de faire des théories de cette affaire. Ce n’est pas de ma faute, hein ? Comme toujours chez Freud, c’est toujours simple ! C’est la langue dans sa dimension de tous les jours. L’idée de vorstellung. J’explique. Cela doit s’entendre </w:t>
      </w:r>
      <w:r w:rsidR="009B61A3">
        <w:t>d</w:t>
      </w:r>
      <w:r w:rsidR="00AE18E1">
        <w:t xml:space="preserve">ans le sens théâtral. Une représentation </w:t>
      </w:r>
      <w:r w:rsidR="009B61A3">
        <w:t>théâtrale</w:t>
      </w:r>
      <w:r w:rsidR="00AE18E1">
        <w:t xml:space="preserve">. D’une pièce de théâtre ! ça se trouve où ça ? </w:t>
      </w:r>
      <w:r w:rsidR="009B61A3">
        <w:t>Ah</w:t>
      </w:r>
      <w:r w:rsidR="00AE18E1">
        <w:t xml:space="preserve"> ! </w:t>
      </w:r>
      <w:r w:rsidR="009B61A3">
        <w:t>Quand</w:t>
      </w:r>
      <w:r w:rsidR="00AE18E1">
        <w:t xml:space="preserve"> on est fidèle à son épistémologie, à sa logique, « il n’y a pas de discontinuité entre le normal et le pathologique et j’utilise l’image du cristal », vous connaissez ? </w:t>
      </w:r>
      <w:r w:rsidR="009B61A3">
        <w:t>Je</w:t>
      </w:r>
      <w:r w:rsidR="00AE18E1">
        <w:t xml:space="preserve"> ne vais pas répéter ça. C’est quand on tombe malade</w:t>
      </w:r>
      <w:r w:rsidR="009B61A3">
        <w:t>, quand la maladie nous frappe</w:t>
      </w:r>
      <w:r w:rsidR="00DB5F9D">
        <w:t>,</w:t>
      </w:r>
      <w:r w:rsidR="00AE18E1">
        <w:t xml:space="preserve"> elle va nous rendre </w:t>
      </w:r>
      <w:r w:rsidR="00DB5F9D">
        <w:t>manifeste</w:t>
      </w:r>
      <w:r w:rsidR="00AE18E1">
        <w:t xml:space="preserve"> quelque chose </w:t>
      </w:r>
      <w:r w:rsidR="00DB5F9D">
        <w:t xml:space="preserve">de présent en nous </w:t>
      </w:r>
      <w:r w:rsidR="00AE18E1">
        <w:t xml:space="preserve">qui était caché ! </w:t>
      </w:r>
      <w:proofErr w:type="gramStart"/>
      <w:r w:rsidR="00DB5F9D">
        <w:t>c’est</w:t>
      </w:r>
      <w:proofErr w:type="gramEnd"/>
      <w:r w:rsidR="00DB5F9D">
        <w:t xml:space="preserve"> </w:t>
      </w:r>
      <w:r w:rsidR="00AE18E1">
        <w:t xml:space="preserve">comme </w:t>
      </w:r>
      <w:r w:rsidR="00DB5F9D">
        <w:t xml:space="preserve">le principe du </w:t>
      </w:r>
      <w:r w:rsidR="00AE18E1">
        <w:t xml:space="preserve"> cristal</w:t>
      </w:r>
      <w:r w:rsidR="00DB5F9D">
        <w:t>, on a le vase, on ne sait pas commen</w:t>
      </w:r>
      <w:r w:rsidR="009B61A3">
        <w:t xml:space="preserve">t c’est, et on le casse, et on </w:t>
      </w:r>
      <w:r w:rsidR="00DB5F9D">
        <w:t xml:space="preserve">voit la structure, les fissures. C’est pareil, pour l’être humain ! </w:t>
      </w:r>
      <w:r w:rsidR="00CA2BA6">
        <w:t>C’est</w:t>
      </w:r>
      <w:r w:rsidR="00DB5F9D">
        <w:t xml:space="preserve"> quand ça casse qu’on est témoin de comment on est structuré. C’est dans l’hystérie et dans les rêves que l’on va voir comment les </w:t>
      </w:r>
      <w:r w:rsidR="00CA2BA6">
        <w:t>représentations</w:t>
      </w:r>
      <w:r w:rsidR="00DB5F9D">
        <w:t xml:space="preserve"> fonctionnent.</w:t>
      </w:r>
      <w:r w:rsidR="00CA2BA6">
        <w:t xml:space="preserve"> </w:t>
      </w:r>
    </w:p>
    <w:p w:rsidR="00C30D59" w:rsidRDefault="00CA2BA6" w:rsidP="00C27CE0">
      <w:pPr>
        <w:jc w:val="both"/>
      </w:pPr>
      <w:r>
        <w:t xml:space="preserve">Et bien sûr qu’il est en train de lutter. Il y avait des empiristes, comme Jung par exemple ! Bien sûr, Jung qui avait déjà utilisé aussi le mot Vorstellung. Il va prendre aussi le terme classique, quotidien « je vais au théâtre », « je vais à une vorstellung » et en même temps, il va voir chez les empiristes qui appellent l’ « atome » de la vie psychique, vorstellung. En </w:t>
      </w:r>
      <w:r w:rsidR="00CE40BF">
        <w:t>disant</w:t>
      </w:r>
      <w:r>
        <w:t xml:space="preserve"> que la vie psychique n’est pas faite de </w:t>
      </w:r>
      <w:r w:rsidR="00CE40BF">
        <w:t>réalités</w:t>
      </w:r>
      <w:r>
        <w:t xml:space="preserve"> matérielles mais de représentations. Et c’est </w:t>
      </w:r>
      <w:r w:rsidR="00C27CE0">
        <w:t>justement</w:t>
      </w:r>
      <w:r>
        <w:t xml:space="preserve"> par l’hystérie et le rêve</w:t>
      </w:r>
      <w:r w:rsidR="00CE40BF">
        <w:t xml:space="preserve">, et le langage de chacun qui </w:t>
      </w:r>
      <w:r w:rsidR="00EC1759">
        <w:t>va transformer cette notion d’ « </w:t>
      </w:r>
      <w:r w:rsidR="00CE40BF">
        <w:t xml:space="preserve">atome » chez les empiristes. C’est sa logique, son épistémologie classique. Il prend le mot « vorstellung », il le transforme des empiristes, il l’utilise dans le langage commun de </w:t>
      </w:r>
      <w:r w:rsidR="00354E6E">
        <w:t>tous les jours</w:t>
      </w:r>
      <w:r w:rsidR="00CE40BF">
        <w:t xml:space="preserve"> dans le sens </w:t>
      </w:r>
      <w:r w:rsidR="00354E6E">
        <w:t>théâtral</w:t>
      </w:r>
      <w:r w:rsidR="00CE40BF">
        <w:t>, et il va parler, avant de parler du narcissisme, de la représentation du moi. L’hystérie, dit-il, je cite</w:t>
      </w:r>
      <w:r w:rsidR="00F57DE4">
        <w:t>,</w:t>
      </w:r>
      <w:r w:rsidR="00354E6E">
        <w:t xml:space="preserve"> </w:t>
      </w:r>
      <w:r w:rsidR="00CE40BF">
        <w:t xml:space="preserve">apparaît comme un phénomène </w:t>
      </w:r>
      <w:r w:rsidR="00354E6E">
        <w:t>théâtral</w:t>
      </w:r>
      <w:r w:rsidR="00CE40BF">
        <w:t xml:space="preserve">, l’hystérique se met en scène dans ses </w:t>
      </w:r>
      <w:r w:rsidR="00C30D59">
        <w:t>symptômes.</w:t>
      </w:r>
      <w:r w:rsidR="00354E6E">
        <w:t xml:space="preserve"> </w:t>
      </w:r>
      <w:r w:rsidR="00C30D59">
        <w:t>La vie onirique montre l</w:t>
      </w:r>
      <w:r w:rsidR="00CE40BF">
        <w:t xml:space="preserve">e moi, se représentant toutes sortes de choses et se </w:t>
      </w:r>
      <w:r w:rsidR="00C30D59">
        <w:t>représentant</w:t>
      </w:r>
      <w:r w:rsidR="00CE40BF">
        <w:t xml:space="preserve"> </w:t>
      </w:r>
      <w:r w:rsidR="00CD7C46">
        <w:t>lui-même</w:t>
      </w:r>
      <w:r w:rsidR="00CE40BF">
        <w:t xml:space="preserve"> dans les scènes qui se déroulent sous les yeux</w:t>
      </w:r>
      <w:r w:rsidR="00C30D59">
        <w:t>,</w:t>
      </w:r>
      <w:r w:rsidR="00CE40BF">
        <w:t xml:space="preserve"> tout en se cachant, </w:t>
      </w:r>
      <w:r w:rsidR="00F57DE4">
        <w:t>— </w:t>
      </w:r>
      <w:r w:rsidR="00CE40BF">
        <w:t xml:space="preserve">on est dans le </w:t>
      </w:r>
      <w:r w:rsidR="00C30D59">
        <w:t>théâtre</w:t>
      </w:r>
      <w:r w:rsidR="00CE40BF">
        <w:t> !</w:t>
      </w:r>
      <w:r w:rsidR="00F578AF">
        <w:t> —</w:t>
      </w:r>
      <w:r w:rsidR="00CE40BF">
        <w:t xml:space="preserve"> derrière l’identité de div</w:t>
      </w:r>
      <w:r w:rsidR="00C30D59">
        <w:t>ers personnages mis en scène. Il y a un très grand P</w:t>
      </w:r>
      <w:r w:rsidR="00CE40BF">
        <w:t>irandello qui a pris cette phrase comme fil rouge</w:t>
      </w:r>
      <w:r w:rsidR="00C30D59">
        <w:t>, comme leitmotiv de la construction</w:t>
      </w:r>
      <w:r w:rsidR="00CE40BF">
        <w:t xml:space="preserve"> de </w:t>
      </w:r>
      <w:r w:rsidR="00C30D59">
        <w:t>cette</w:t>
      </w:r>
      <w:r w:rsidR="00CE40BF">
        <w:t xml:space="preserve"> pièce de </w:t>
      </w:r>
      <w:r w:rsidR="00C30D59">
        <w:t>théâtre !</w:t>
      </w:r>
      <w:r w:rsidR="00CE40BF">
        <w:t xml:space="preserve"> « </w:t>
      </w:r>
      <w:r w:rsidR="009B61A3">
        <w:t>Se</w:t>
      </w:r>
      <w:r w:rsidR="00CE40BF">
        <w:t xml:space="preserve"> représentant </w:t>
      </w:r>
      <w:proofErr w:type="spellStart"/>
      <w:r w:rsidR="00CE40BF">
        <w:t>soi</w:t>
      </w:r>
      <w:r w:rsidR="009B61A3">
        <w:t>-</w:t>
      </w:r>
      <w:proofErr w:type="spellEnd"/>
      <w:r w:rsidR="00CE40BF">
        <w:t xml:space="preserve"> même en se cachant derrière l’</w:t>
      </w:r>
      <w:r w:rsidR="00C30D59">
        <w:t>identité</w:t>
      </w:r>
      <w:r w:rsidR="00CE40BF">
        <w:t xml:space="preserve"> de différents personnages ». </w:t>
      </w:r>
    </w:p>
    <w:p w:rsidR="000851A5" w:rsidRDefault="00C30D59" w:rsidP="00C27CE0">
      <w:pPr>
        <w:jc w:val="both"/>
      </w:pPr>
      <w:r>
        <w:t>Donc</w:t>
      </w:r>
      <w:r w:rsidR="00CE40BF">
        <w:t xml:space="preserve"> le moi se cherche en se représentan</w:t>
      </w:r>
      <w:r>
        <w:t>t de diver</w:t>
      </w:r>
      <w:r w:rsidR="00CE40BF">
        <w:t>se</w:t>
      </w:r>
      <w:r>
        <w:t>s</w:t>
      </w:r>
      <w:r w:rsidR="00CE40BF">
        <w:t xml:space="preserve"> manière</w:t>
      </w:r>
      <w:r>
        <w:t>s</w:t>
      </w:r>
      <w:r w:rsidR="00CE40BF">
        <w:t>. D’où</w:t>
      </w:r>
      <w:r>
        <w:t xml:space="preserve">, dit Freud, </w:t>
      </w:r>
      <w:r w:rsidR="00CE40BF">
        <w:t>l’importance de la notion d’identification. L</w:t>
      </w:r>
      <w:r>
        <w:t>’homme est jeté dans cette tâ</w:t>
      </w:r>
      <w:r w:rsidR="00CE40BF">
        <w:t xml:space="preserve">che de devenir ce qu’il est, de s’identifier à ce qu’il </w:t>
      </w:r>
      <w:proofErr w:type="gramStart"/>
      <w:r w:rsidR="00CE40BF">
        <w:t>est</w:t>
      </w:r>
      <w:proofErr w:type="gramEnd"/>
      <w:r w:rsidR="00CE40BF">
        <w:t xml:space="preserve"> </w:t>
      </w:r>
      <w:r w:rsidR="00CE40BF" w:rsidRPr="00C30D59">
        <w:rPr>
          <w:i/>
        </w:rPr>
        <w:t>comme</w:t>
      </w:r>
      <w:r w:rsidR="00CE40BF">
        <w:t xml:space="preserve"> ce qu’il est. Donc de s’identifier tout court. Et on voit tout de suite ce caractère </w:t>
      </w:r>
      <w:r>
        <w:t>extrêmement</w:t>
      </w:r>
      <w:r w:rsidR="00CE40BF">
        <w:t xml:space="preserve"> problématique de cet être qui n’est qu’en s’identifiant</w:t>
      </w:r>
      <w:r>
        <w:t xml:space="preserve">. Devenir, dit la phénoménologie, devenir ce qu’on est, et on est ce qu’on devient. </w:t>
      </w:r>
      <w:r w:rsidRPr="009B61A3">
        <w:rPr>
          <w:i/>
        </w:rPr>
        <w:t>On devient ce qu’on est et on est ce qu’on devient par l’identification.</w:t>
      </w:r>
      <w:r>
        <w:t xml:space="preserve"> Et c’est cette problématique-là, cette péripétie-là, que Freud, petit à petit, va repérer. </w:t>
      </w:r>
    </w:p>
    <w:p w:rsidR="00C30D59" w:rsidRDefault="00C30D59" w:rsidP="00C27CE0">
      <w:pPr>
        <w:jc w:val="both"/>
      </w:pPr>
      <w:r>
        <w:t xml:space="preserve">Grandes différences dans les verbes. </w:t>
      </w:r>
      <w:r w:rsidR="004A309D">
        <w:t>Le moi ne doit pas se conserver, ça c’est Freud I, cette problématique d’autoconservation…</w:t>
      </w:r>
      <w:r w:rsidR="00F578AF">
        <w:t xml:space="preserve"> </w:t>
      </w:r>
      <w:r>
        <w:t xml:space="preserve">Non ! </w:t>
      </w:r>
      <w:r w:rsidR="009B61A3">
        <w:t>Le</w:t>
      </w:r>
      <w:r>
        <w:t xml:space="preserve"> moi </w:t>
      </w:r>
      <w:proofErr w:type="gramStart"/>
      <w:r>
        <w:t>doit</w:t>
      </w:r>
      <w:proofErr w:type="gramEnd"/>
      <w:r>
        <w:t xml:space="preserve"> se constituer. Et constituer en allemand, ça veut dire </w:t>
      </w:r>
      <w:r w:rsidR="00EF34D9">
        <w:t>« erhalten», ça ne veut pas dire constituer dans quelque chose de génétique</w:t>
      </w:r>
      <w:r w:rsidR="00F578AF">
        <w:t>.</w:t>
      </w:r>
      <w:r w:rsidR="00EF34D9">
        <w:t xml:space="preserve"> </w:t>
      </w:r>
      <w:r w:rsidR="00F578AF">
        <w:t>V</w:t>
      </w:r>
      <w:r w:rsidR="00EF34D9">
        <w:t>ous les français, tout de suite, toujours, non, je n’ai rien contre les français, je m’excuse, mais dans la langue, dès qu’un français entend « constitution », il dit « </w:t>
      </w:r>
      <w:proofErr w:type="spellStart"/>
      <w:r w:rsidR="00EF34D9">
        <w:t>ouh</w:t>
      </w:r>
      <w:proofErr w:type="spellEnd"/>
      <w:r w:rsidR="00EF34D9">
        <w:t xml:space="preserve"> là </w:t>
      </w:r>
      <w:proofErr w:type="spellStart"/>
      <w:r w:rsidR="00EF34D9">
        <w:t>là</w:t>
      </w:r>
      <w:proofErr w:type="spellEnd"/>
      <w:r w:rsidR="00EF34D9">
        <w:t>, on est dans quelque chose de génétique…</w:t>
      </w:r>
      <w:r w:rsidR="009B61A3">
        <w:t> »</w:t>
      </w:r>
      <w:r w:rsidR="007C6E2E">
        <w:t xml:space="preserve"> Mais, non ! Erhalten : cette dynamique </w:t>
      </w:r>
      <w:r w:rsidR="00EF34D9">
        <w:t xml:space="preserve">de s’obtenir soi-même ! </w:t>
      </w:r>
      <w:r w:rsidR="009B61A3">
        <w:t>Se</w:t>
      </w:r>
      <w:r w:rsidR="00EF34D9">
        <w:t xml:space="preserve"> constituer… il n’a qu’a s’obtenir, et non p</w:t>
      </w:r>
      <w:r w:rsidR="007C6E2E">
        <w:t>as se conserver, le moi. Je sui</w:t>
      </w:r>
      <w:r w:rsidR="00EF34D9">
        <w:t>s</w:t>
      </w:r>
      <w:r w:rsidR="007C6E2E">
        <w:t xml:space="preserve"> </w:t>
      </w:r>
      <w:r w:rsidR="00EF34D9">
        <w:t>désolé mais Freud, pour lui, c’était l’allemand. Donc, quand il dit « se constituer », il veut dire « s’obtenir soi</w:t>
      </w:r>
      <w:r w:rsidR="00F578AF">
        <w:t>-</w:t>
      </w:r>
      <w:r w:rsidR="00EF34D9">
        <w:t>même, petit à petit à travers cette dialectique narcissisme, identification, etc</w:t>
      </w:r>
      <w:r w:rsidR="00F578AF">
        <w:t>.</w:t>
      </w:r>
      <w:r w:rsidR="00EF34D9">
        <w:t xml:space="preserve"> ». En jouant du </w:t>
      </w:r>
      <w:r w:rsidR="007C6E2E">
        <w:t>théâtre</w:t>
      </w:r>
      <w:r w:rsidR="00EF34D9">
        <w:t>. En</w:t>
      </w:r>
      <w:r w:rsidR="007C6E2E">
        <w:t xml:space="preserve"> rê</w:t>
      </w:r>
      <w:r w:rsidR="00EF34D9">
        <w:t>vant, etc</w:t>
      </w:r>
      <w:r w:rsidR="00F578AF">
        <w:t>.</w:t>
      </w:r>
    </w:p>
    <w:p w:rsidR="00EF34D9" w:rsidRDefault="00EF34D9" w:rsidP="00C27CE0">
      <w:pPr>
        <w:jc w:val="both"/>
      </w:pPr>
      <w:r>
        <w:t xml:space="preserve">Donc le moi </w:t>
      </w:r>
      <w:proofErr w:type="gramStart"/>
      <w:r>
        <w:t>doit</w:t>
      </w:r>
      <w:proofErr w:type="gramEnd"/>
      <w:r>
        <w:t xml:space="preserve"> se constituer et non pas se conserver. Il n’est pas donné d’avance !</w:t>
      </w:r>
    </w:p>
    <w:p w:rsidR="007C6E2E" w:rsidRDefault="00EF34D9" w:rsidP="00C27CE0">
      <w:pPr>
        <w:jc w:val="both"/>
      </w:pPr>
      <w:r>
        <w:t>Pour se faire, pour pouvoir s’obtenir, j’écris un mot que j’espère qu</w:t>
      </w:r>
      <w:r w:rsidR="009B61A3">
        <w:t>e vous allez garder, ... soi</w:t>
      </w:r>
      <w:r w:rsidR="008B1E03">
        <w:t>…</w:t>
      </w:r>
      <w:r w:rsidR="009B61A3">
        <w:t> </w:t>
      </w:r>
      <w:r>
        <w:t xml:space="preserve"> </w:t>
      </w:r>
      <w:r w:rsidRPr="009B61A3">
        <w:rPr>
          <w:i/>
        </w:rPr>
        <w:t>ipséité</w:t>
      </w:r>
      <w:r>
        <w:t xml:space="preserve">… très important pour nous,  il doit se constituer. Pour se faire, </w:t>
      </w:r>
      <w:r w:rsidR="00F578AF">
        <w:t>— </w:t>
      </w:r>
      <w:r>
        <w:t>et c’est là Fre</w:t>
      </w:r>
      <w:r w:rsidR="00354E6E">
        <w:t>ud spéculatif, c’est un penseur</w:t>
      </w:r>
      <w:r w:rsidR="00F578AF">
        <w:t> —,</w:t>
      </w:r>
      <w:r>
        <w:t xml:space="preserve"> pour se faire, il faut un acte psychique. Il va trouver la nature de cet acte dans le modèle du narcissisme, simplement. Donc, il faut trouver quelque chose, un mot, une scène, pour pouvoir se constituer. Cette scène, il appelle ça un acte, comme </w:t>
      </w:r>
      <w:r w:rsidR="00354E6E">
        <w:t>Lacan</w:t>
      </w:r>
      <w:r>
        <w:t xml:space="preserve"> disait « l’acte </w:t>
      </w:r>
      <w:r w:rsidR="007C6E2E">
        <w:t>psychanalytique,</w:t>
      </w:r>
      <w:r>
        <w:t xml:space="preserve"> c’</w:t>
      </w:r>
      <w:r w:rsidR="007C6E2E">
        <w:t>est une scène</w:t>
      </w:r>
      <w:r w:rsidR="00F578AF">
        <w:t> </w:t>
      </w:r>
      <w:r>
        <w:t>»</w:t>
      </w:r>
      <w:r w:rsidR="008269A0">
        <w:t>. Pour nous l</w:t>
      </w:r>
      <w:r w:rsidR="00354E6E">
        <w:t>a question est alors comment lier</w:t>
      </w:r>
      <w:r w:rsidR="008269A0">
        <w:t xml:space="preserve"> le narcissisme et le vorstellung, la nature </w:t>
      </w:r>
      <w:r w:rsidR="007C6E2E">
        <w:t>représentative</w:t>
      </w:r>
      <w:r w:rsidR="008269A0">
        <w:t xml:space="preserve"> du moi. </w:t>
      </w:r>
      <w:r w:rsidR="007C6E2E">
        <w:t>Quand</w:t>
      </w:r>
      <w:r w:rsidR="008269A0">
        <w:t xml:space="preserve"> je préparais </w:t>
      </w:r>
      <w:r w:rsidR="007C6E2E">
        <w:t xml:space="preserve">ça </w:t>
      </w:r>
      <w:r w:rsidR="008269A0">
        <w:t xml:space="preserve">pour vous, je trouvais ça </w:t>
      </w:r>
      <w:r w:rsidR="007C6E2E">
        <w:t>difficile</w:t>
      </w:r>
      <w:r w:rsidR="008269A0">
        <w:t xml:space="preserve">. Je suis désolé, je vous demande pardon. </w:t>
      </w:r>
    </w:p>
    <w:p w:rsidR="00EF34D9" w:rsidRDefault="008269A0" w:rsidP="00C27CE0">
      <w:pPr>
        <w:jc w:val="both"/>
      </w:pPr>
      <w:r>
        <w:t>La nature, dit-il, représentative, mais c’est important pour la psychose, parce qu’on y est…</w:t>
      </w:r>
      <w:r w:rsidR="007C6E2E">
        <w:t xml:space="preserve"> Q</w:t>
      </w:r>
      <w:r>
        <w:t>uand le psychotique</w:t>
      </w:r>
      <w:r w:rsidR="007C6E2E">
        <w:t>,</w:t>
      </w:r>
      <w:r>
        <w:t xml:space="preserve"> dans sa dramatique, vit la déchirure entre « ne pas pouvoir réaliser l’impossible et en même temps, ne jamais pouvoir y renoncer ». C’est quoi l’impossible ? </w:t>
      </w:r>
      <w:r w:rsidR="007C6E2E">
        <w:t>Et</w:t>
      </w:r>
      <w:r>
        <w:t xml:space="preserve"> bien, chez Freud, on y est déjà. Quand il essaye de faire le lien, dès le début, entre le narcissisme et la </w:t>
      </w:r>
      <w:r w:rsidR="00434653">
        <w:t>nature</w:t>
      </w:r>
      <w:r>
        <w:t xml:space="preserve"> représentative du moi. Et quand je préparais ça dans un français</w:t>
      </w:r>
      <w:r w:rsidR="00434653">
        <w:t xml:space="preserve"> complètement bidon, </w:t>
      </w:r>
      <w:r>
        <w:t xml:space="preserve"> mal écrit, mal dit, et je demande pardon, c’était pour essayer de trouver des mots chez lui</w:t>
      </w:r>
      <w:r w:rsidR="00434653">
        <w:t>,</w:t>
      </w:r>
      <w:r>
        <w:t xml:space="preserve"> de cette dramatique « essayer de réaliser et ne pas pouvoir renoncer à réaliser ». </w:t>
      </w:r>
    </w:p>
    <w:p w:rsidR="00354E6E" w:rsidRDefault="007C6E2E" w:rsidP="00C27CE0">
      <w:pPr>
        <w:jc w:val="both"/>
      </w:pPr>
      <w:r>
        <w:t>L’</w:t>
      </w:r>
      <w:r w:rsidR="00354E6E">
        <w:t>identité</w:t>
      </w:r>
      <w:r>
        <w:t xml:space="preserve"> du sujet, dit-il, et si vous avez suivi, c’est exactement l’inverse de</w:t>
      </w:r>
      <w:r w:rsidR="00434653">
        <w:t xml:space="preserve"> ce que fait la psychologie du moi, l’identité du </w:t>
      </w:r>
      <w:r>
        <w:t>sujet</w:t>
      </w:r>
      <w:r w:rsidR="00434653">
        <w:t xml:space="preserve"> c’est </w:t>
      </w:r>
      <w:r w:rsidR="00354E6E">
        <w:t xml:space="preserve">que </w:t>
      </w:r>
      <w:r w:rsidR="00434653">
        <w:t xml:space="preserve">son moi est déjà un substitut. Le moi </w:t>
      </w:r>
      <w:proofErr w:type="gramStart"/>
      <w:r w:rsidR="00434653">
        <w:t>est</w:t>
      </w:r>
      <w:proofErr w:type="gramEnd"/>
      <w:r w:rsidR="00434653">
        <w:t xml:space="preserve"> déjà sa propre représentation comme on disait tout à l’heure. Le moi </w:t>
      </w:r>
      <w:proofErr w:type="gramStart"/>
      <w:r w:rsidR="00434653">
        <w:t>n’est</w:t>
      </w:r>
      <w:proofErr w:type="gramEnd"/>
      <w:r w:rsidR="00434653">
        <w:t xml:space="preserve"> jamais que son propre substitut. Au moment où il devient saisissable de l’intérieur, il est déjà substitut de quelque chose, qui le précède</w:t>
      </w:r>
      <w:r w:rsidR="00354E6E">
        <w:t> ! Et</w:t>
      </w:r>
      <w:r w:rsidR="00434653">
        <w:t xml:space="preserve"> alors, il va utiliser un m</w:t>
      </w:r>
      <w:r w:rsidR="00354E6E">
        <w:t xml:space="preserve">ot, </w:t>
      </w:r>
      <w:r w:rsidR="00F578AF">
        <w:t>— </w:t>
      </w:r>
      <w:r w:rsidR="00354E6E">
        <w:t>que j’entends rarement</w:t>
      </w:r>
      <w:r w:rsidR="00434653">
        <w:t>, mais je ne lis peut-être pas les bons livres</w:t>
      </w:r>
      <w:r w:rsidR="00F578AF">
        <w:t> —</w:t>
      </w:r>
      <w:r w:rsidR="00434653">
        <w:t xml:space="preserve"> il est déjà substitut de quelque chose qui le précède, mais qui n’est pas figurable, et qui ne devient figurable qu’en se perdant. Tout à l’he</w:t>
      </w:r>
      <w:r w:rsidR="00354E6E">
        <w:t>ure, je dirais quelque chose sur le terme de figuration</w:t>
      </w:r>
      <w:r w:rsidR="00434653">
        <w:t xml:space="preserve"> qu’il utilise. Pour lui, le narcissisme, je vous l’avais promis la dernière foi</w:t>
      </w:r>
      <w:r w:rsidR="00F578AF">
        <w:t xml:space="preserve">s, le narcissisme se </w:t>
      </w:r>
      <w:proofErr w:type="spellStart"/>
      <w:r w:rsidR="00F578AF">
        <w:t>substitue</w:t>
      </w:r>
      <w:proofErr w:type="spellEnd"/>
      <w:r w:rsidR="00F578AF">
        <w:t>, — </w:t>
      </w:r>
      <w:r w:rsidR="00434653">
        <w:t>c’est la terminologie de Freud</w:t>
      </w:r>
      <w:r w:rsidR="00003A30">
        <w:t>,</w:t>
      </w:r>
      <w:r w:rsidR="002D6995">
        <w:t xml:space="preserve"> il aurait pu en choisir un autre, à la limite, il s’en fiche</w:t>
      </w:r>
      <w:r w:rsidR="00F578AF">
        <w:t> —</w:t>
      </w:r>
      <w:r w:rsidR="002D6995">
        <w:t>, le narcissisme se substitu</w:t>
      </w:r>
      <w:r w:rsidR="00F578AF">
        <w:t>e</w:t>
      </w:r>
      <w:r w:rsidR="00434653">
        <w:t xml:space="preserve"> à une activité auto</w:t>
      </w:r>
      <w:r w:rsidR="00F578AF">
        <w:t>-</w:t>
      </w:r>
      <w:r w:rsidR="00434653">
        <w:t xml:space="preserve">érotique où quelque chose est en train de </w:t>
      </w:r>
      <w:r w:rsidR="00F578AF">
        <w:t>naître</w:t>
      </w:r>
      <w:r w:rsidR="00434653">
        <w:t xml:space="preserve">. Le moi </w:t>
      </w:r>
      <w:proofErr w:type="gramStart"/>
      <w:r w:rsidR="00434653">
        <w:t>est</w:t>
      </w:r>
      <w:proofErr w:type="gramEnd"/>
      <w:r w:rsidR="00434653">
        <w:t xml:space="preserve"> </w:t>
      </w:r>
      <w:r w:rsidR="00434653" w:rsidRPr="002D6995">
        <w:rPr>
          <w:i/>
        </w:rPr>
        <w:t>constitué</w:t>
      </w:r>
      <w:r w:rsidR="00434653">
        <w:t xml:space="preserve"> par cette activité. Et à un moment donné, au moment de la </w:t>
      </w:r>
      <w:r w:rsidR="00434653" w:rsidRPr="002D6995">
        <w:rPr>
          <w:i/>
        </w:rPr>
        <w:t>re</w:t>
      </w:r>
      <w:r w:rsidR="00434653">
        <w:t xml:space="preserve">connaissance dans le miroir, </w:t>
      </w:r>
      <w:r w:rsidR="00F578AF">
        <w:t>— </w:t>
      </w:r>
      <w:r w:rsidR="002D6995">
        <w:t xml:space="preserve">et ça tout le monde </w:t>
      </w:r>
      <w:r w:rsidR="00003A30">
        <w:t>connaît</w:t>
      </w:r>
      <w:r w:rsidR="00F578AF">
        <w:t> —</w:t>
      </w:r>
      <w:r w:rsidR="00354E6E">
        <w:t xml:space="preserve"> </w:t>
      </w:r>
      <w:r w:rsidR="00434653">
        <w:t xml:space="preserve">il y a séparation d’un avant et d’un après. </w:t>
      </w:r>
      <w:r w:rsidR="007D50BB">
        <w:t>Après la</w:t>
      </w:r>
      <w:r w:rsidR="00354E6E">
        <w:t xml:space="preserve"> reconnaissance, il y a un moi…</w:t>
      </w:r>
      <w:r w:rsidR="007D50BB">
        <w:t xml:space="preserve"> ça, c’est moi. Avant la reconnaissance, c’est autre chose. C’était déjà moi, mais sans le savoir. Et il dit le mot, non encore figuré/figur</w:t>
      </w:r>
      <w:r w:rsidR="00354E6E">
        <w:t>able. C</w:t>
      </w:r>
      <w:r w:rsidR="007D50BB">
        <w:t>’est pour vous dire que Lacan a pris certains passages chez Freud, et d’autr</w:t>
      </w:r>
      <w:r w:rsidR="00003A30">
        <w:t>es passages qu’il a laissé tomber</w:t>
      </w:r>
      <w:r w:rsidR="007D50BB">
        <w:t xml:space="preserve">, autour de figuré/figurable. Donc avant c’était déjà moi, mais sans le savoir, non encore figuré/figurable, et après la reconnaissance, il est déjà substitut d’autre chose. Le moi </w:t>
      </w:r>
      <w:proofErr w:type="gramStart"/>
      <w:r w:rsidR="007D50BB">
        <w:t>était</w:t>
      </w:r>
      <w:proofErr w:type="gramEnd"/>
      <w:r w:rsidR="007D50BB">
        <w:t xml:space="preserve"> déjà en représentation au moment où il arrive à se représenter </w:t>
      </w:r>
      <w:r w:rsidR="00CD7C46">
        <w:t>lui-même</w:t>
      </w:r>
      <w:r w:rsidR="007D50BB">
        <w:t xml:space="preserve">. Il est déjà sur la scène, il est déjà en train de jouer son rôle, il est déjà en représentation au moment où il arrive à se représenter </w:t>
      </w:r>
      <w:r w:rsidR="00CD7C46">
        <w:t>lui-même</w:t>
      </w:r>
      <w:r w:rsidR="007D50BB">
        <w:t xml:space="preserve">. </w:t>
      </w:r>
    </w:p>
    <w:p w:rsidR="00E8348B" w:rsidRDefault="00B62FAD" w:rsidP="00C27CE0">
      <w:pPr>
        <w:jc w:val="both"/>
      </w:pPr>
      <w:r>
        <w:t>Et</w:t>
      </w:r>
      <w:r w:rsidR="007D50BB">
        <w:t xml:space="preserve"> on est exactement dans </w:t>
      </w:r>
      <w:r>
        <w:t>la logique</w:t>
      </w:r>
      <w:r w:rsidR="007D50BB">
        <w:t xml:space="preserve"> de la psychose, mais comme un phénomène universel de chacun de nous, qui pour nous n’est pas toujours un échec. Il </w:t>
      </w:r>
      <w:r w:rsidR="00F578AF">
        <w:t>naît</w:t>
      </w:r>
      <w:r w:rsidR="007D50BB">
        <w:t xml:space="preserve"> comme substitut de ce qui n’arrivera jamais à récupérer tout à fait </w:t>
      </w:r>
      <w:r w:rsidR="00CD7C46">
        <w:t>lui-même</w:t>
      </w:r>
      <w:r w:rsidR="007D50BB">
        <w:t>. Peut-être que d’autres vont essayer de récupére</w:t>
      </w:r>
      <w:r>
        <w:t xml:space="preserve">r mais on sait ce que ça donne… </w:t>
      </w:r>
      <w:r w:rsidR="007D50BB">
        <w:t xml:space="preserve"> les autres vont commenter </w:t>
      </w:r>
      <w:r>
        <w:t>une</w:t>
      </w:r>
      <w:r w:rsidR="007D50BB">
        <w:t xml:space="preserve"> mise en forme </w:t>
      </w:r>
      <w:r>
        <w:t xml:space="preserve">d’une expression </w:t>
      </w:r>
      <w:r w:rsidR="007D50BB">
        <w:t>de quelque chose qui n’est jamais</w:t>
      </w:r>
      <w:r>
        <w:t xml:space="preserve"> à récupérer pour quelqu’un… et on va en faire… je ne sais pas quoi… ça…</w:t>
      </w:r>
      <w:r w:rsidR="00F578AF">
        <w:t xml:space="preserve"> </w:t>
      </w:r>
      <w:r>
        <w:t>ça c’est un délire de persécution, de grandeur</w:t>
      </w:r>
      <w:r w:rsidR="00354E6E">
        <w:t>…</w:t>
      </w:r>
      <w:r>
        <w:t xml:space="preserve"> Donc le moi </w:t>
      </w:r>
      <w:proofErr w:type="gramStart"/>
      <w:r w:rsidR="00F578AF">
        <w:t>naît</w:t>
      </w:r>
      <w:proofErr w:type="gramEnd"/>
      <w:r>
        <w:t xml:space="preserve"> d’un substitut de ce qu’il n’arrivera jamais à récupérer tout à fait </w:t>
      </w:r>
      <w:r w:rsidR="00CD7C46">
        <w:t>lui-même</w:t>
      </w:r>
      <w:r>
        <w:t xml:space="preserve"> mais il ne pourra jamais renoncer non plus, à essayer de récupérer. Donc, on est dans cette dimension psychotique universellement humaine. On essaye toujours de courir après quelque chose qui est définitivement perdu. Mais qu’on arrête !! </w:t>
      </w:r>
      <w:r w:rsidR="00354E6E">
        <w:t>Mais</w:t>
      </w:r>
      <w:r>
        <w:t xml:space="preserve"> non ! On ne peut pas ! Et c’est là qu’il commente le terme de figure et de figuration.  C’est la même chose que vorstellung. C’est un terme théâtral. Figuration veut dire l’articulation d’une figure. Par exemple, dans « mais, qu’est ce que vous vous figurez ? » c’est juste ça ! </w:t>
      </w:r>
      <w:r w:rsidR="00003A30">
        <w:t>C’est</w:t>
      </w:r>
      <w:r>
        <w:t xml:space="preserve"> compréhensible ? « </w:t>
      </w:r>
      <w:r w:rsidR="00003A30">
        <w:t>Qu’est</w:t>
      </w:r>
      <w:r w:rsidR="008D2800">
        <w:t xml:space="preserve"> ce que vous vous figurez ? »</w:t>
      </w:r>
      <w:r>
        <w:t xml:space="preserve"> C’est la ré</w:t>
      </w:r>
      <w:r w:rsidR="00CD6BAF">
        <w:t xml:space="preserve">sonnance, dit Freud, d’une illusion. C’est dans de telles figurations, c’est dans de telles </w:t>
      </w:r>
      <w:r w:rsidR="003409ED">
        <w:t>résonnances</w:t>
      </w:r>
      <w:r w:rsidR="00CD6BAF">
        <w:t xml:space="preserve"> d’apparence d’illusion, que va apparaître le moi. Une souveraineté, </w:t>
      </w:r>
      <w:r w:rsidR="00F578AF">
        <w:t>je le cite</w:t>
      </w:r>
      <w:r w:rsidR="00CD6BAF">
        <w:t xml:space="preserve">, </w:t>
      </w:r>
      <w:r w:rsidR="00CD6BAF" w:rsidRPr="00CD6BAF">
        <w:rPr>
          <w:i/>
        </w:rPr>
        <w:t xml:space="preserve">une souveraineté imaginaire de cette </w:t>
      </w:r>
      <w:proofErr w:type="spellStart"/>
      <w:r w:rsidR="00CD6BAF" w:rsidRPr="00CD6BAF">
        <w:rPr>
          <w:i/>
        </w:rPr>
        <w:t>autofiguration</w:t>
      </w:r>
      <w:proofErr w:type="spellEnd"/>
      <w:r w:rsidR="00CD6BAF">
        <w:t xml:space="preserve">. Superbe ! Pourquoi </w:t>
      </w:r>
      <w:r w:rsidR="00003A30">
        <w:t>Szondi</w:t>
      </w:r>
      <w:r w:rsidR="00CD6BAF">
        <w:t xml:space="preserve"> utilise t-il des images ?... pourquoi ?.... </w:t>
      </w:r>
      <w:r w:rsidR="00CD6BAF" w:rsidRPr="00CD6BAF">
        <w:t>une souveraineté imaginaire</w:t>
      </w:r>
      <w:r w:rsidR="00CD6BAF">
        <w:t xml:space="preserve">, des images !  de cette </w:t>
      </w:r>
      <w:proofErr w:type="spellStart"/>
      <w:r w:rsidR="00CD6BAF">
        <w:t>autofiguration</w:t>
      </w:r>
      <w:proofErr w:type="spellEnd"/>
      <w:r w:rsidR="00CD6BAF">
        <w:t xml:space="preserve">, de se créer des illusions, résonnances d’illusions. Moi, je t’aime ! Mais, c’est fini les illusions, je vais </w:t>
      </w:r>
      <w:r w:rsidR="00F578AF">
        <w:t>maîtriser</w:t>
      </w:r>
      <w:r w:rsidR="00CD6BAF">
        <w:t xml:space="preserve">… ah, ça ne marche pas l’amour !...  mais si on peut rester </w:t>
      </w:r>
      <w:r w:rsidR="00E8348B">
        <w:t xml:space="preserve">lié </w:t>
      </w:r>
      <w:r w:rsidR="00CD6BAF">
        <w:t xml:space="preserve">dans l’illusion de courir après quelque chose qu’on ne récupérera jamais mais qu’on n’arrêtera pas non plus d’essayer… même si ça ne marche pas… mais, c’est l’amour ! </w:t>
      </w:r>
    </w:p>
    <w:p w:rsidR="006D3B24" w:rsidRDefault="00E8348B" w:rsidP="00C27CE0">
      <w:pPr>
        <w:jc w:val="both"/>
      </w:pPr>
      <w:r>
        <w:t xml:space="preserve">Pourquoi dit-il que le moi </w:t>
      </w:r>
      <w:proofErr w:type="gramStart"/>
      <w:r>
        <w:t>devient</w:t>
      </w:r>
      <w:proofErr w:type="gramEnd"/>
      <w:r>
        <w:t xml:space="preserve"> objet ? </w:t>
      </w:r>
      <w:r w:rsidR="003409ED">
        <w:t>Ce</w:t>
      </w:r>
      <w:r>
        <w:t xml:space="preserve"> moi qui </w:t>
      </w:r>
      <w:proofErr w:type="gramStart"/>
      <w:r>
        <w:t>apparaît</w:t>
      </w:r>
      <w:proofErr w:type="gramEnd"/>
      <w:r>
        <w:t xml:space="preserve">, devient objet. Avec Jung. La guerre était là entre les deux. Et Freud </w:t>
      </w:r>
      <w:r w:rsidR="00EC1759">
        <w:t>va dire</w:t>
      </w:r>
      <w:r>
        <w:t xml:space="preserve"> que le moi </w:t>
      </w:r>
      <w:proofErr w:type="gramStart"/>
      <w:r>
        <w:t>devient</w:t>
      </w:r>
      <w:proofErr w:type="gramEnd"/>
      <w:r>
        <w:t xml:space="preserve"> objet. Et objectivé plus tard et maintenant, nous toujours, et quand on parle</w:t>
      </w:r>
      <w:r w:rsidR="00EC1759">
        <w:t>,</w:t>
      </w:r>
      <w:r>
        <w:t xml:space="preserve"> qu’on s’écoute</w:t>
      </w:r>
      <w:r w:rsidR="00EC1759">
        <w:t xml:space="preserve">, si c’est possible, </w:t>
      </w:r>
      <w:r>
        <w:t xml:space="preserve">comment on </w:t>
      </w:r>
      <w:r w:rsidR="00003A30">
        <w:t>fait pour objectiver le moi</w:t>
      </w:r>
      <w:r>
        <w:t> ?</w:t>
      </w:r>
      <w:r w:rsidR="00085447">
        <w:t xml:space="preserve"> Comment on fait de la psychologie </w:t>
      </w:r>
      <w:r w:rsidR="004C292A">
        <w:t>en</w:t>
      </w:r>
      <w:r w:rsidR="00085447">
        <w:t xml:space="preserve"> étant psychanalyste ou je ne sais pas quoi… pareil ! </w:t>
      </w:r>
      <w:r w:rsidR="00EC1759">
        <w:t>Parce</w:t>
      </w:r>
      <w:r w:rsidR="00085447">
        <w:t xml:space="preserve"> qu’on va annuler d’où il vient, ce moi ! </w:t>
      </w:r>
      <w:r w:rsidR="004C292A">
        <w:t>Et</w:t>
      </w:r>
      <w:r w:rsidR="00085447">
        <w:t xml:space="preserve"> Freud était génial quand même ! </w:t>
      </w:r>
      <w:r w:rsidR="004C292A">
        <w:t>Il</w:t>
      </w:r>
      <w:r w:rsidR="00085447">
        <w:t xml:space="preserve"> dit « c’est quoi le moi quand tu deviens objet ? » </w:t>
      </w:r>
      <w:r w:rsidR="004C292A">
        <w:t>« </w:t>
      </w:r>
      <w:r w:rsidR="00085447">
        <w:t xml:space="preserve">C’est quand tu deviens l’idéal ! </w:t>
      </w:r>
      <w:r w:rsidR="004C292A">
        <w:t>Il</w:t>
      </w:r>
      <w:r w:rsidR="00085447">
        <w:t xml:space="preserve"> va s’aimer soi même</w:t>
      </w:r>
      <w:r w:rsidR="004C292A">
        <w:t> »</w:t>
      </w:r>
      <w:r w:rsidR="00085447">
        <w:t xml:space="preserve">. C’est quand le moi, dans le modèle du narcissisme dans l’eau, va tomber amoureux de </w:t>
      </w:r>
      <w:r w:rsidR="00CD7C46">
        <w:t>lui-même</w:t>
      </w:r>
      <w:r w:rsidR="00085447">
        <w:t>. Quand il devient objet d’amour propre. C’est à ce moment-là qu’il appelle le moi</w:t>
      </w:r>
      <w:r w:rsidR="00F34A68">
        <w:t>,</w:t>
      </w:r>
      <w:r w:rsidR="00085447">
        <w:t xml:space="preserve"> un objet. Quand il est idéalisé. C’est parce qu’</w:t>
      </w:r>
      <w:r w:rsidR="00F34A68">
        <w:t xml:space="preserve">il y a de la figuration dit-il, cette articulation </w:t>
      </w:r>
      <w:r w:rsidR="00EC1759">
        <w:t xml:space="preserve">d’une figure </w:t>
      </w:r>
      <w:r w:rsidR="00F34A68">
        <w:t>« mais qu’est ce que vous vous figur</w:t>
      </w:r>
      <w:r w:rsidR="00EC1759">
        <w:t>e</w:t>
      </w:r>
      <w:r w:rsidR="00F34A68">
        <w:t>z</w:t>
      </w:r>
      <w:r w:rsidR="00EC1759">
        <w:t> ? », c’est par cette thématique de la figuration qui est de l’ordre de l’idéal, que peut se dire que le moi devient un objet. L’homme, dit-il, est un animal pas fixé, à la Nietzche. L’homme</w:t>
      </w:r>
      <w:r w:rsidR="00372B14">
        <w:t xml:space="preserve"> pas fixé se constitue selon de</w:t>
      </w:r>
      <w:r w:rsidR="00EC1759">
        <w:t>s</w:t>
      </w:r>
      <w:r w:rsidR="00372B14">
        <w:t xml:space="preserve"> </w:t>
      </w:r>
      <w:r w:rsidR="00EC1759">
        <w:t>idéaux. « </w:t>
      </w:r>
      <w:r w:rsidR="00372B14">
        <w:t>Je</w:t>
      </w:r>
      <w:r w:rsidR="008B1E03">
        <w:t xml:space="preserve"> me figure dans un rôle..</w:t>
      </w:r>
      <w:r w:rsidR="00EC1759">
        <w:t xml:space="preserve">. </w:t>
      </w:r>
      <w:r w:rsidR="00372B14">
        <w:t>d’Isabelle Huppert. Je me figure dans un rôle de … je ne sais pas qui…</w:t>
      </w:r>
      <w:r w:rsidR="00EC1759">
        <w:t xml:space="preserve">» Il se constitue selon un idéal. </w:t>
      </w:r>
      <w:r w:rsidR="00372B14">
        <w:t xml:space="preserve">Ce que l’on se figure, c’est toujours ce que l’on aime à se figurer. Narcisse est amoureux de son image sans savoir que c’est son image. Et le plus beau texte, que moi, personnellement, tout petit que je suis, c’est le texte de Gide sur le narcissisme. C’est génial. Il est amoureux de son image sans </w:t>
      </w:r>
      <w:r w:rsidR="00003A30">
        <w:t>savoir</w:t>
      </w:r>
      <w:r w:rsidR="00372B14">
        <w:t xml:space="preserve"> que c’est son image. </w:t>
      </w:r>
    </w:p>
    <w:p w:rsidR="00434653" w:rsidRDefault="00372B14" w:rsidP="00C27CE0">
      <w:pPr>
        <w:jc w:val="both"/>
      </w:pPr>
      <w:r>
        <w:t>Et Freud ose se poser la question l</w:t>
      </w:r>
      <w:r w:rsidR="00003A30">
        <w:t>a plus difficile au monde : et l</w:t>
      </w:r>
      <w:r>
        <w:t xml:space="preserve">e rapport moi/l’autre ? Ce rapport est réversible dit Freud. Moi, l’autre, l’autre, moi. Est ce qu’il dit beaucoup plus ? Non, mais il pose la question fondamentale. </w:t>
      </w:r>
      <w:r w:rsidR="006D3B24">
        <w:t>Le</w:t>
      </w:r>
      <w:r>
        <w:t xml:space="preserve"> modèle du </w:t>
      </w:r>
      <w:r w:rsidR="00003A30">
        <w:t>narcissisme</w:t>
      </w:r>
      <w:r>
        <w:t xml:space="preserve"> fonctionne à l’intérieur de tous les rapports inter humains, bien sûr. </w:t>
      </w:r>
      <w:r w:rsidR="00636412">
        <w:t>Ça</w:t>
      </w:r>
      <w:r>
        <w:t xml:space="preserve"> fait couler beaucoup d’encre qu’il n’y a rien de plus dangereux que </w:t>
      </w:r>
      <w:proofErr w:type="gramStart"/>
      <w:r>
        <w:t>le</w:t>
      </w:r>
      <w:proofErr w:type="gramEnd"/>
      <w:r>
        <w:t xml:space="preserve"> face à face dans les rapports interhumains. Quand on est avec les psychotiques et qu’on essaye de vivre avec eux, pas de les recevoir une à deux fois par semaine, ce n’est pas la peine, mais quand on essaye de vivre à côté, ne les regarde jamais ! </w:t>
      </w:r>
      <w:r w:rsidR="006D3B24">
        <w:t>Cela</w:t>
      </w:r>
      <w:r>
        <w:t xml:space="preserve"> n’empêche pas que eux, ils vous regardent. Mais, vous, payés pour</w:t>
      </w:r>
      <w:r w:rsidR="006D3B24">
        <w:t xml:space="preserve"> être à côté d’eux</w:t>
      </w:r>
      <w:r>
        <w:t xml:space="preserve">, quand vous essayez de les regarder, ils vont vite se détourner de vous. </w:t>
      </w:r>
      <w:r w:rsidR="006D3B24">
        <w:t xml:space="preserve">Parce qu’ils savent ce que c’est, le face à face ! C’est Husserl, le </w:t>
      </w:r>
      <w:r w:rsidR="005E2830">
        <w:t>phénoménologue</w:t>
      </w:r>
      <w:r w:rsidR="006D3B24">
        <w:t xml:space="preserve">, qui avait parlé avec un thème un peu difficile, la marge… </w:t>
      </w:r>
      <w:proofErr w:type="gramStart"/>
      <w:r w:rsidR="006D3B24">
        <w:t>essayez</w:t>
      </w:r>
      <w:proofErr w:type="gramEnd"/>
      <w:r w:rsidR="006D3B24">
        <w:t xml:space="preserve"> toujours, quand vous êtes avec un psychotique dans la vie quotidienne,  d’être à la marge,</w:t>
      </w:r>
      <w:r w:rsidR="008B1E03">
        <w:t xml:space="preserve"> dans quelque chose de marginal..</w:t>
      </w:r>
      <w:r w:rsidR="006D3B24">
        <w:t xml:space="preserve">. Pas face à face ! </w:t>
      </w:r>
      <w:r w:rsidR="005E2830">
        <w:t>Quand</w:t>
      </w:r>
      <w:r w:rsidR="006D3B24">
        <w:t xml:space="preserve"> on est avec l</w:t>
      </w:r>
      <w:r w:rsidR="008B1E03">
        <w:t>’autre comme mon semblable, « ah</w:t>
      </w:r>
      <w:r w:rsidR="006D3B24">
        <w:t>, celui-ci ressemble à son papa ou à sa maman…</w:t>
      </w:r>
      <w:r w:rsidR="005E2830">
        <w:t> »</w:t>
      </w:r>
      <w:r w:rsidR="006D3B24">
        <w:t xml:space="preserve"> </w:t>
      </w:r>
      <w:proofErr w:type="gramStart"/>
      <w:r w:rsidR="006D3B24">
        <w:t>il</w:t>
      </w:r>
      <w:proofErr w:type="gramEnd"/>
      <w:r w:rsidR="006D3B24">
        <w:t xml:space="preserve"> est à peine né, que déjà il est dans la figure de quelqu’un d’autre ! </w:t>
      </w:r>
      <w:r w:rsidR="005E2830">
        <w:t>Le</w:t>
      </w:r>
      <w:r w:rsidR="006D3B24">
        <w:t xml:space="preserve"> narcissisme du névrosé est déjà là, avec ses grands sab</w:t>
      </w:r>
      <w:r w:rsidR="005E2830">
        <w:t xml:space="preserve">ots. Dans nos rapports de face </w:t>
      </w:r>
      <w:r w:rsidR="006D3B24">
        <w:t xml:space="preserve">à </w:t>
      </w:r>
      <w:r w:rsidR="00F607A4">
        <w:t>face avec</w:t>
      </w:r>
      <w:r w:rsidR="006D3B24">
        <w:t xml:space="preserve"> mes </w:t>
      </w:r>
      <w:r w:rsidR="00F607A4">
        <w:t>semblables</w:t>
      </w:r>
      <w:r w:rsidR="006D3B24">
        <w:t xml:space="preserve">, le narcissisme, dit Freud, superbe, le </w:t>
      </w:r>
      <w:r w:rsidR="00F607A4">
        <w:t>narcissisme</w:t>
      </w:r>
      <w:r w:rsidR="006D3B24">
        <w:t xml:space="preserve"> s’introduit par </w:t>
      </w:r>
      <w:r w:rsidR="006D3B24" w:rsidRPr="006D3B24">
        <w:rPr>
          <w:i/>
        </w:rPr>
        <w:t>surimpression</w:t>
      </w:r>
      <w:r w:rsidR="006D3B24">
        <w:t xml:space="preserve">. Génial ! </w:t>
      </w:r>
      <w:r w:rsidR="00F607A4">
        <w:t>Mais</w:t>
      </w:r>
      <w:r w:rsidR="006D3B24">
        <w:t xml:space="preserve"> c’est difficile quand on lit ça pour la première fois ! </w:t>
      </w:r>
      <w:r w:rsidR="00F607A4">
        <w:t>Qu’est</w:t>
      </w:r>
      <w:r w:rsidR="006D3B24">
        <w:t xml:space="preserve"> ce que cela veut dire ? </w:t>
      </w:r>
      <w:r w:rsidR="00F607A4">
        <w:t>Dans</w:t>
      </w:r>
      <w:r w:rsidR="006D3B24">
        <w:t xml:space="preserve"> mes rapports avec l’autre, il s’introduit par surimpression ! </w:t>
      </w:r>
      <w:r w:rsidR="00F607A4">
        <w:t>Quand</w:t>
      </w:r>
      <w:r w:rsidR="005E2830">
        <w:t xml:space="preserve"> même, </w:t>
      </w:r>
      <w:r w:rsidR="006D3B24">
        <w:t xml:space="preserve">il faut quand même une base, on ne </w:t>
      </w:r>
      <w:r w:rsidR="00F607A4">
        <w:t>peut pas vivre sans narcissisme</w:t>
      </w:r>
      <w:r w:rsidR="006D3B24">
        <w:t xml:space="preserve"> …</w:t>
      </w:r>
    </w:p>
    <w:p w:rsidR="006D3B24" w:rsidRDefault="006D3B24" w:rsidP="00C27CE0">
      <w:pPr>
        <w:jc w:val="both"/>
      </w:pPr>
      <w:r>
        <w:t xml:space="preserve">Et </w:t>
      </w:r>
      <w:r w:rsidR="00F607A4">
        <w:t>Freud</w:t>
      </w:r>
      <w:r>
        <w:t xml:space="preserve"> ne sait pas très bien comment faire. « </w:t>
      </w:r>
      <w:r w:rsidR="005E2830">
        <w:t>Je</w:t>
      </w:r>
      <w:r>
        <w:t xml:space="preserve"> dois l’articuler</w:t>
      </w:r>
      <w:r w:rsidR="00F607A4">
        <w:t xml:space="preserve"> dans mon rapport avec l’autre,  parce que l’autre c’est lui-même, mais comment ? » en surimpression ? </w:t>
      </w:r>
      <w:r w:rsidR="005E2830">
        <w:t>Mais</w:t>
      </w:r>
      <w:r w:rsidR="00F607A4">
        <w:t xml:space="preserve"> alors, ça tue le moi… comment faire ? Et alors, génial, il va appeler la psychopathologie de la vie quotidienne, la vie amoureuse… à travers toute son œuvre, on va toujours retrouver à des moments difficiles, quand il essaye d’articuler quelque chose, il va retomber sur la vie amoureuse… c’est génial ! </w:t>
      </w:r>
      <w:r w:rsidR="005E2830">
        <w:t>Les</w:t>
      </w:r>
      <w:r w:rsidR="00F607A4">
        <w:t xml:space="preserve"> amoureux se regardent dans le miroir des yeux du partenaire. C</w:t>
      </w:r>
      <w:r w:rsidR="0042477F">
        <w:t xml:space="preserve">’est toujours la même phrase qui revient </w:t>
      </w:r>
      <w:r w:rsidR="005E2830">
        <w:t>d</w:t>
      </w:r>
      <w:r w:rsidR="00F607A4">
        <w:t xml:space="preserve">u début jusqu’à la fin de sa vie. Et dans la perversion sadomasochiste, dans la perversion de couplage où le </w:t>
      </w:r>
      <w:r w:rsidR="0042477F">
        <w:t xml:space="preserve">voyeuriste et l’exhibitionniste, où le sadique, toujours cette phrase va revenir, c’est comme un repère pour lui ! </w:t>
      </w:r>
      <w:r w:rsidR="005E2830">
        <w:t>J’essaye</w:t>
      </w:r>
      <w:r w:rsidR="0042477F">
        <w:t xml:space="preserve"> de me figurer </w:t>
      </w:r>
      <w:r w:rsidR="005E2830">
        <w:t>comment</w:t>
      </w:r>
      <w:r w:rsidR="0042477F">
        <w:t xml:space="preserve"> il pense, comment il essaye d’articuler ce questionnement impossible. Le sadique jouit aussi bien de sa propre activité que </w:t>
      </w:r>
      <w:proofErr w:type="spellStart"/>
      <w:r w:rsidR="0042477F">
        <w:t>masochiquement</w:t>
      </w:r>
      <w:proofErr w:type="spellEnd"/>
      <w:r w:rsidR="0042477F">
        <w:t xml:space="preserve"> à travers le regard de celui dont il fait un voyeur. </w:t>
      </w:r>
      <w:r w:rsidR="00D50ED6">
        <w:t xml:space="preserve">Il peut trouver une quadripartie. Ou bien dans la mélancolie, c’est la première </w:t>
      </w:r>
      <w:r w:rsidR="005E2830">
        <w:t>pathologie</w:t>
      </w:r>
      <w:r w:rsidR="00D50ED6">
        <w:t xml:space="preserve"> qu’il a </w:t>
      </w:r>
      <w:r w:rsidR="004A309D">
        <w:t>questionnée</w:t>
      </w:r>
      <w:r w:rsidR="00D50ED6">
        <w:t xml:space="preserve"> jusqu’à la fin, « il s’accuse ! » mais il s’agit d’accuser l’autre en lui. </w:t>
      </w:r>
    </w:p>
    <w:p w:rsidR="00D50ED6" w:rsidRDefault="00D50ED6" w:rsidP="00C27CE0">
      <w:pPr>
        <w:jc w:val="both"/>
      </w:pPr>
      <w:r>
        <w:t>Dans le train, cet après</w:t>
      </w:r>
      <w:r w:rsidR="00636412">
        <w:t>-</w:t>
      </w:r>
      <w:r>
        <w:t>midi, je me suis amusé un petit peu… je n’avais jamais lu le livre d’</w:t>
      </w:r>
      <w:proofErr w:type="spellStart"/>
      <w:r>
        <w:t>Agamben</w:t>
      </w:r>
      <w:proofErr w:type="spellEnd"/>
      <w:r>
        <w:t>, «</w:t>
      </w:r>
      <w:r w:rsidR="005E2830">
        <w:t> Nudités »</w:t>
      </w:r>
      <w:r w:rsidR="00636412">
        <w:t>,</w:t>
      </w:r>
      <w:r w:rsidR="005E2830">
        <w:t xml:space="preserve"> je pense qu’il vient</w:t>
      </w:r>
      <w:r>
        <w:t xml:space="preserve"> de paraître… sur la calomnie. Et l’étymologie de calomnie, c’est </w:t>
      </w:r>
      <w:proofErr w:type="gramStart"/>
      <w:r>
        <w:t>accu</w:t>
      </w:r>
      <w:bookmarkStart w:id="0" w:name="_GoBack"/>
      <w:bookmarkEnd w:id="0"/>
      <w:r>
        <w:t>ser</w:t>
      </w:r>
      <w:proofErr w:type="gramEnd"/>
      <w:r>
        <w:t xml:space="preserve">. </w:t>
      </w:r>
      <w:r w:rsidR="005E2830">
        <w:t>Et comment à travers Kafka… ce</w:t>
      </w:r>
      <w:r w:rsidR="00D11AC9">
        <w:t xml:space="preserve"> K ce n’est pas le nom, ce n’est pas la majuscule du personnage, mais c’est la majuscule de calomnie… je ne savais pas ! </w:t>
      </w:r>
      <w:r w:rsidR="005E2830">
        <w:t>Je</w:t>
      </w:r>
      <w:r w:rsidR="00D11AC9">
        <w:t xml:space="preserve"> me suis amusé, je rigolais un </w:t>
      </w:r>
      <w:r w:rsidR="00A77422">
        <w:t>petit peu</w:t>
      </w:r>
      <w:r w:rsidR="00D11AC9">
        <w:t xml:space="preserve">. </w:t>
      </w:r>
    </w:p>
    <w:p w:rsidR="004D2EFF" w:rsidRDefault="00D11AC9" w:rsidP="00C27CE0">
      <w:pPr>
        <w:jc w:val="both"/>
      </w:pPr>
      <w:r>
        <w:t xml:space="preserve">Alors le mélancolique, il s’accuse, mais il accuse l’autre en lui. Et en s’accusant </w:t>
      </w:r>
      <w:r w:rsidR="00CD7C46">
        <w:t>lui-même</w:t>
      </w:r>
      <w:r>
        <w:t>, il devrait</w:t>
      </w:r>
      <w:r w:rsidR="00A77422">
        <w:t xml:space="preserve">, dit Freud, </w:t>
      </w:r>
      <w:r>
        <w:t xml:space="preserve"> tirer les conséquences </w:t>
      </w:r>
      <w:proofErr w:type="spellStart"/>
      <w:r>
        <w:t>auto</w:t>
      </w:r>
      <w:r w:rsidR="00636412">
        <w:t>-</w:t>
      </w:r>
      <w:r>
        <w:t>correctrices</w:t>
      </w:r>
      <w:proofErr w:type="spellEnd"/>
      <w:r>
        <w:t xml:space="preserve"> qui s’imposeraient normalement. Ce dont il s’abstient. Car </w:t>
      </w:r>
      <w:r w:rsidR="00A77422">
        <w:t>soi-</w:t>
      </w:r>
      <w:r>
        <w:t>même est devenu l’autre, et l’</w:t>
      </w:r>
      <w:r w:rsidR="00A77422">
        <w:t>autre est devenu soi-</w:t>
      </w:r>
      <w:r>
        <w:t xml:space="preserve">même. </w:t>
      </w:r>
      <w:r w:rsidR="00A77422">
        <w:t>Et</w:t>
      </w:r>
      <w:r>
        <w:t xml:space="preserve"> Freud dit que dans la mélancolie, l’autre </w:t>
      </w:r>
      <w:r w:rsidR="00A77422">
        <w:t>est devenu le substitut de moi et que moi</w:t>
      </w:r>
      <w:r w:rsidR="00636412">
        <w:t>-</w:t>
      </w:r>
      <w:r w:rsidR="00A77422">
        <w:t xml:space="preserve">même puisse devenir le substitut de l’autre, on est dans l’identification. On va s’identifier à ce que l’on </w:t>
      </w:r>
      <w:proofErr w:type="gramStart"/>
      <w:r w:rsidR="00A77422">
        <w:t>est</w:t>
      </w:r>
      <w:proofErr w:type="gramEnd"/>
      <w:r w:rsidR="00A77422">
        <w:t xml:space="preserve"> ! Et Freud oublie quelque chose, et c’est dans cet oubli que </w:t>
      </w:r>
      <w:r w:rsidR="005E2830">
        <w:t>Szondi</w:t>
      </w:r>
      <w:r w:rsidR="00A77422">
        <w:t xml:space="preserve"> va arriver : au lieu de dire s’identifier à ce que l’on est, </w:t>
      </w:r>
      <w:r w:rsidR="004D2EFF">
        <w:t>Szondi dit : « s’identifier à c</w:t>
      </w:r>
      <w:r w:rsidR="00A77422">
        <w:t>e que l’on a. » Le ve</w:t>
      </w:r>
      <w:r w:rsidR="00636412">
        <w:t xml:space="preserve">rbe avoir. Nous, hop, comme </w:t>
      </w:r>
      <w:proofErr w:type="gramStart"/>
      <w:r w:rsidR="00636412">
        <w:t>des</w:t>
      </w:r>
      <w:r w:rsidR="00A77422">
        <w:t>…,</w:t>
      </w:r>
      <w:proofErr w:type="gramEnd"/>
      <w:r w:rsidR="00A77422">
        <w:t xml:space="preserve"> </w:t>
      </w:r>
      <w:r w:rsidR="004D2EFF">
        <w:t>qu’on guette, qu’on chasse… on va chasser les auteurs… Bloch qui dit : « je suis mais je ne m’</w:t>
      </w:r>
      <w:r w:rsidR="004D2EFF" w:rsidRPr="004D2EFF">
        <w:rPr>
          <w:i/>
        </w:rPr>
        <w:t>ai</w:t>
      </w:r>
      <w:r w:rsidR="004D2EFF">
        <w:t xml:space="preserve"> pas. C’est pourquoi nous devons devenir ! » </w:t>
      </w:r>
    </w:p>
    <w:p w:rsidR="001B236B" w:rsidRDefault="004D2EFF" w:rsidP="00C27CE0">
      <w:pPr>
        <w:jc w:val="both"/>
      </w:pPr>
      <w:r>
        <w:t xml:space="preserve">Mais il n’y a pas que le passage de être à avoir, mais aussi le passage impossible à franchir de je à nous. C’est facile de se moquer du nous, c’est facile de se moquer de </w:t>
      </w:r>
      <w:proofErr w:type="spellStart"/>
      <w:r>
        <w:t>Binswanger</w:t>
      </w:r>
      <w:proofErr w:type="spellEnd"/>
      <w:r>
        <w:t xml:space="preserve"> qui a mis toute une potentialité sur le nous…  oh, le nous, le nous, le nous… est-ce qu’il y a un au</w:t>
      </w:r>
      <w:r w:rsidR="00636412">
        <w:t>-</w:t>
      </w:r>
      <w:r>
        <w:t xml:space="preserve">delà du narcissisme ? Dans la pratique, je n’en vois pas beaucoup. </w:t>
      </w:r>
    </w:p>
    <w:p w:rsidR="005E2830" w:rsidRDefault="004D2EFF" w:rsidP="00C27CE0">
      <w:pPr>
        <w:jc w:val="both"/>
      </w:pPr>
      <w:r>
        <w:t xml:space="preserve">La question fondamentale pour </w:t>
      </w:r>
      <w:proofErr w:type="spellStart"/>
      <w:r>
        <w:t>Binswanger</w:t>
      </w:r>
      <w:proofErr w:type="spellEnd"/>
      <w:r>
        <w:t xml:space="preserve"> : est-ce qu’on peut être à côté d’un psychotique quand on ne les aime pas ? </w:t>
      </w:r>
      <w:r w:rsidR="001B236B">
        <w:t>Dans</w:t>
      </w:r>
      <w:r>
        <w:t xml:space="preserve"> le je, dit-il, dans le « je suis », le « je » est encore indifférencié, c’est le </w:t>
      </w:r>
      <w:r w:rsidR="001B236B">
        <w:t>« </w:t>
      </w:r>
      <w:r>
        <w:t>je</w:t>
      </w:r>
      <w:r w:rsidR="001B236B">
        <w:t> »</w:t>
      </w:r>
      <w:r>
        <w:t xml:space="preserve"> d’avant la reconnaissance de soi. « Je suis déjà là</w:t>
      </w:r>
      <w:r w:rsidR="00636412">
        <w:t> »</w:t>
      </w:r>
      <w:r w:rsidR="001B236B">
        <w:t xml:space="preserve"> mais il est un peu </w:t>
      </w:r>
      <w:r w:rsidR="005E2830">
        <w:t>entre</w:t>
      </w:r>
      <w:r w:rsidR="001B236B">
        <w:t xml:space="preserve"> parenthèses mais</w:t>
      </w:r>
      <w:r>
        <w:t xml:space="preserve"> il ne quitte ses parenthèses</w:t>
      </w:r>
      <w:r w:rsidR="001B236B">
        <w:t>, dit Bloch,</w:t>
      </w:r>
      <w:r>
        <w:t xml:space="preserve"> qu’au moment, et</w:t>
      </w:r>
      <w:r w:rsidR="001B236B">
        <w:t xml:space="preserve"> là on est dans la perversion, qu’au moment, où il se dédouble et se prend pour objet. </w:t>
      </w:r>
      <w:r w:rsidR="00BD1674">
        <w:t>C’est-à-dire</w:t>
      </w:r>
      <w:r w:rsidR="001B236B">
        <w:t>, « </w:t>
      </w:r>
      <w:r w:rsidR="001B236B" w:rsidRPr="001B236B">
        <w:rPr>
          <w:i/>
        </w:rPr>
        <w:t>je m’ai en vue… </w:t>
      </w:r>
      <w:r w:rsidR="001B236B">
        <w:t xml:space="preserve">» </w:t>
      </w:r>
      <w:r w:rsidR="00881385">
        <w:t>Dédoublement</w:t>
      </w:r>
      <w:r w:rsidR="001B236B">
        <w:t xml:space="preserve"> de la reconnaissance dans le miroir dirait Lacan. </w:t>
      </w:r>
      <w:r w:rsidR="00881385">
        <w:t>« </w:t>
      </w:r>
      <w:r w:rsidR="005E2830" w:rsidRPr="001B236B">
        <w:rPr>
          <w:i/>
        </w:rPr>
        <w:t>Je</w:t>
      </w:r>
      <w:r w:rsidR="00881385" w:rsidRPr="001B236B">
        <w:rPr>
          <w:i/>
        </w:rPr>
        <w:t xml:space="preserve"> m’ai en vue… </w:t>
      </w:r>
      <w:r w:rsidR="00881385">
        <w:t>»</w:t>
      </w:r>
      <w:r w:rsidR="005E2830">
        <w:t xml:space="preserve"> </w:t>
      </w:r>
      <w:r w:rsidR="001B236B">
        <w:t>Et cet avoir vient di</w:t>
      </w:r>
      <w:r w:rsidR="00881385">
        <w:t>fférencier l’être indifférencié</w:t>
      </w:r>
      <w:r w:rsidR="001B236B">
        <w:t xml:space="preserve"> qui précède. Cela ne peut se faire, ce passage, de être à avoir, qu’à l’intérieur d’une société humaine. </w:t>
      </w:r>
    </w:p>
    <w:p w:rsidR="00D11AC9" w:rsidRDefault="001B236B" w:rsidP="00C27CE0">
      <w:pPr>
        <w:jc w:val="both"/>
      </w:pPr>
      <w:r>
        <w:t>Peut-on</w:t>
      </w:r>
      <w:r w:rsidR="005E2830">
        <w:t>,</w:t>
      </w:r>
      <w:r>
        <w:t xml:space="preserve"> dit-il</w:t>
      </w:r>
      <w:r w:rsidR="00881385">
        <w:t xml:space="preserve">, peut-on traverser le narcissisme ? Lacan avait raison quand il disait que les symboliques sont les idéaux. C’est l’idéal, les idéaux, idéaliser, </w:t>
      </w:r>
      <w:proofErr w:type="spellStart"/>
      <w:r w:rsidR="00881385">
        <w:t>désidéaliser</w:t>
      </w:r>
      <w:proofErr w:type="spellEnd"/>
      <w:r w:rsidR="00881385">
        <w:t xml:space="preserve">… c’est peut-être ça traverser le narcissisme avec le peu de moyens qu’on a. Tous les symboliques, c’est cette dynamique là. Et c’est à ce moment là que Freud va utiliser simplement des termes techniques et c’est là qu’il utilise le « narcissisme du ça ». </w:t>
      </w:r>
    </w:p>
    <w:p w:rsidR="00F03062" w:rsidRDefault="00881385" w:rsidP="00C27CE0">
      <w:pPr>
        <w:jc w:val="both"/>
      </w:pPr>
      <w:r>
        <w:t>L’acte psychique propre par lequel le moi se constitue, c’est le passage de l’auto</w:t>
      </w:r>
      <w:r w:rsidR="00636412">
        <w:t>-</w:t>
      </w:r>
      <w:r>
        <w:t xml:space="preserve">érotisme au fonctionnement narcissique, au narcissisme du moi, qui veut dire la même chose mais qui est un terme technique. Ce qui est en deçà du fonctionnement du moi est </w:t>
      </w:r>
      <w:r w:rsidR="00F03062">
        <w:t>« </w:t>
      </w:r>
      <w:r>
        <w:t>le narcissisme du ça</w:t>
      </w:r>
      <w:r w:rsidR="00F03062">
        <w:t> »</w:t>
      </w:r>
      <w:r>
        <w:t xml:space="preserve"> : c’est l’état de Narcisse qui se contemple dans le miroir aussi longtemps qu’il ne sait pas que c’est son image qu’il contemple. C’est un </w:t>
      </w:r>
      <w:r w:rsidR="00F03062">
        <w:t>fonctionnement</w:t>
      </w:r>
      <w:r>
        <w:t xml:space="preserve"> auto</w:t>
      </w:r>
      <w:r w:rsidR="00636412">
        <w:t>-</w:t>
      </w:r>
      <w:r>
        <w:t>érotique du sujet jouissant, sans savoir qu’elle</w:t>
      </w:r>
      <w:r w:rsidR="00636412">
        <w:t>, l’image,</w:t>
      </w:r>
      <w:r>
        <w:t xml:space="preserve"> est productrice de cette jouissance. </w:t>
      </w:r>
    </w:p>
    <w:p w:rsidR="00881385" w:rsidRDefault="00881385" w:rsidP="00C27CE0">
      <w:pPr>
        <w:jc w:val="both"/>
      </w:pPr>
      <w:r>
        <w:t xml:space="preserve">Et là, coup de génie, et pour nous </w:t>
      </w:r>
      <w:r w:rsidR="00F03062">
        <w:t>Szondi</w:t>
      </w:r>
      <w:r>
        <w:t>, etc</w:t>
      </w:r>
      <w:r w:rsidR="00636412">
        <w:t>.</w:t>
      </w:r>
      <w:r>
        <w:t xml:space="preserve">, c’est la base </w:t>
      </w:r>
      <w:r w:rsidR="00F03062">
        <w:t xml:space="preserve">de ce </w:t>
      </w:r>
      <w:r>
        <w:t xml:space="preserve">qu’est la psychose, </w:t>
      </w:r>
      <w:r w:rsidR="00F03062">
        <w:t xml:space="preserve">je cite Freud : ce sujet jouissant, sans savoir qu’il est producteur de cette jouissance, il s’agit d’une </w:t>
      </w:r>
      <w:r w:rsidR="00F03062" w:rsidRPr="00F03062">
        <w:rPr>
          <w:i/>
        </w:rPr>
        <w:t>ipséité</w:t>
      </w:r>
      <w:r w:rsidR="00F03062">
        <w:t>, d’un soi non encore qualifié de tel</w:t>
      </w:r>
      <w:r w:rsidR="005E2830">
        <w:t>, qui n’a pas encore figure du m</w:t>
      </w:r>
      <w:r w:rsidR="00F03062">
        <w:t xml:space="preserve">oi, qui n’a pas encore pris figure d’être le moi d’un soi. </w:t>
      </w:r>
    </w:p>
    <w:p w:rsidR="00F03062" w:rsidRDefault="00F03062" w:rsidP="00C27CE0">
      <w:pPr>
        <w:jc w:val="both"/>
      </w:pPr>
      <w:r>
        <w:t>Ne vous en faites pas, je vais revenir là</w:t>
      </w:r>
      <w:r w:rsidR="00636412">
        <w:t>-</w:t>
      </w:r>
      <w:r>
        <w:t xml:space="preserve">dessus. </w:t>
      </w:r>
    </w:p>
    <w:p w:rsidR="00F03062" w:rsidRDefault="00F03062" w:rsidP="00C27CE0">
      <w:pPr>
        <w:jc w:val="both"/>
      </w:pPr>
      <w:r>
        <w:t xml:space="preserve">Peut-être est-ce la définition la plus vertigineuse de toute la philosophie quand Kierkegaard a parlé du soi. Et Freud dit sur le narcissisme du ça : </w:t>
      </w:r>
      <w:r w:rsidRPr="00F03062">
        <w:rPr>
          <w:i/>
        </w:rPr>
        <w:t>c’est l’advenue d’une ipséité d’un soi non encore qualifié de tel, qui n’a pas encore pris figure d’être le moi d’un soi.</w:t>
      </w:r>
      <w:r>
        <w:t xml:space="preserve"> Retenez le pour le moment, bêtement. </w:t>
      </w:r>
    </w:p>
    <w:p w:rsidR="00F03062" w:rsidRDefault="00F03062" w:rsidP="00C27CE0">
      <w:pPr>
        <w:jc w:val="both"/>
      </w:pPr>
      <w:r>
        <w:t xml:space="preserve">L’acte psychique qui va constituer le moi dans cette situation narcissique va, et après c’est </w:t>
      </w:r>
      <w:r w:rsidR="00CA75CD">
        <w:t>Lacan</w:t>
      </w:r>
      <w:r>
        <w:t xml:space="preserve"> qui arrive et introduire les deux pôles, celui qui regarde, qui est regardé, l’intérieur, l’</w:t>
      </w:r>
      <w:r w:rsidR="00CA75CD">
        <w:t>extérieur</w:t>
      </w:r>
      <w:r>
        <w:t xml:space="preserve">, avant, après, des foyers de fonctionnement de reconnaissance, </w:t>
      </w:r>
      <w:r w:rsidR="00CA75CD">
        <w:t xml:space="preserve">des fonctions de zones érogènes, </w:t>
      </w:r>
      <w:r w:rsidR="00CE696A">
        <w:t>etc</w:t>
      </w:r>
      <w:r w:rsidR="00636412">
        <w:t>.</w:t>
      </w:r>
      <w:r w:rsidR="00CE696A">
        <w:t xml:space="preserve"> </w:t>
      </w:r>
      <w:r>
        <w:t xml:space="preserve">c’est là où il parle du moi refoulant qui va s’enfermer dans son for intérieur, le moi </w:t>
      </w:r>
      <w:r w:rsidR="00CA75CD">
        <w:t>châtelain</w:t>
      </w:r>
      <w:r>
        <w:t>, mais en même temps le moi refoulant va être</w:t>
      </w:r>
      <w:r w:rsidR="00CA75CD">
        <w:t xml:space="preserve"> refoulé, il va se produire des contrecoups de refoulements… c’est son vocabulaire technique qu’il va utiliser là. Il va arriver à une spéculation extraordinaire, sur la </w:t>
      </w:r>
      <w:r w:rsidR="00CA75CD" w:rsidRPr="00CA75CD">
        <w:rPr>
          <w:i/>
        </w:rPr>
        <w:t>nécessité du refoulement originaire</w:t>
      </w:r>
      <w:r w:rsidR="00CA75CD">
        <w:t xml:space="preserve">, cette opération nécessaire pour que le moi puisse se constituer ! </w:t>
      </w:r>
    </w:p>
    <w:p w:rsidR="00CE696A" w:rsidRDefault="00F201F5" w:rsidP="00C27CE0">
      <w:pPr>
        <w:jc w:val="both"/>
      </w:pPr>
      <w:r>
        <w:t xml:space="preserve">Et </w:t>
      </w:r>
      <w:r w:rsidR="00CE696A">
        <w:t>Szondi</w:t>
      </w:r>
      <w:r>
        <w:t xml:space="preserve">, qu’est ce qu’il fait ? </w:t>
      </w:r>
      <w:r w:rsidR="00CE696A">
        <w:t>Il</w:t>
      </w:r>
      <w:r>
        <w:t xml:space="preserve"> va regrouper dans cette soupe de Freud</w:t>
      </w:r>
      <w:r w:rsidR="00CE696A">
        <w:t xml:space="preserve"> un premier schéma, un circuit, un</w:t>
      </w:r>
      <w:r w:rsidR="00C814AC">
        <w:t xml:space="preserve"> déroulement, un devenir du moi ;</w:t>
      </w:r>
      <w:r w:rsidR="00CE696A">
        <w:t xml:space="preserve"> ça, il l’avait bien compris, le moi n’est pas défini, le moi n’est pas constitué, le moi n’est pas là, il n’est pas là pour conserver, il n’est pas là pour protéger des ennemis, le moi châtelain,… non ! </w:t>
      </w:r>
      <w:r w:rsidR="00C814AC">
        <w:t>Le moi</w:t>
      </w:r>
      <w:r w:rsidR="00CE696A">
        <w:t xml:space="preserve"> </w:t>
      </w:r>
      <w:proofErr w:type="gramStart"/>
      <w:r w:rsidR="00CE696A">
        <w:t>sera</w:t>
      </w:r>
      <w:proofErr w:type="gramEnd"/>
      <w:r w:rsidR="00CE696A">
        <w:t xml:space="preserve"> refoulé. </w:t>
      </w:r>
    </w:p>
    <w:p w:rsidR="00CE696A" w:rsidRDefault="00CE696A" w:rsidP="00C27CE0">
      <w:pPr>
        <w:jc w:val="both"/>
      </w:pPr>
      <w:r>
        <w:t>Il va regrouper dans un circuit des notions qu’il avait trouvées chez Freud :</w:t>
      </w:r>
    </w:p>
    <w:p w:rsidR="00CE696A" w:rsidRDefault="00CE696A" w:rsidP="00CE696A">
      <w:pPr>
        <w:pStyle w:val="Paragraphedeliste"/>
        <w:numPr>
          <w:ilvl w:val="0"/>
          <w:numId w:val="1"/>
        </w:numPr>
        <w:jc w:val="both"/>
      </w:pPr>
      <w:r>
        <w:t xml:space="preserve">l’aspect défensif du moi qui protège ce qu’il a : k </w:t>
      </w:r>
    </w:p>
    <w:p w:rsidR="00F201F5" w:rsidRDefault="00CE696A" w:rsidP="00CE696A">
      <w:pPr>
        <w:pStyle w:val="Paragraphedeliste"/>
        <w:numPr>
          <w:ilvl w:val="0"/>
          <w:numId w:val="1"/>
        </w:numPr>
        <w:jc w:val="both"/>
      </w:pPr>
      <w:r>
        <w:t>l’aspect de s’identifier à des idéaux, je me figure comme tel parce que j’idéalise telle ou telle figure : p</w:t>
      </w:r>
    </w:p>
    <w:p w:rsidR="00DE5C87" w:rsidRDefault="00CE696A" w:rsidP="00CE696A">
      <w:pPr>
        <w:jc w:val="both"/>
      </w:pPr>
      <w:r>
        <w:t xml:space="preserve">Les deux axes s’impliquent. La façon dont le moi se </w:t>
      </w:r>
      <w:proofErr w:type="gramStart"/>
      <w:r>
        <w:t>défend</w:t>
      </w:r>
      <w:proofErr w:type="gramEnd"/>
      <w:r>
        <w:t xml:space="preserve"> dépend de l’idée qu’il se fait de </w:t>
      </w:r>
      <w:r w:rsidR="00CD7C46">
        <w:t>lui-même</w:t>
      </w:r>
      <w:r>
        <w:t xml:space="preserve">, de ce qu’il doit être. </w:t>
      </w:r>
      <w:r w:rsidR="00DE5C87">
        <w:t xml:space="preserve">Et l’idée même de l’idéal exclue telle chose, au profit d’autre chose, donc il s’implique. C’est la </w:t>
      </w:r>
      <w:r w:rsidR="00AE4B89">
        <w:t>première</w:t>
      </w:r>
      <w:r w:rsidR="00DE5C87">
        <w:t xml:space="preserve"> chose que Szondi fait.</w:t>
      </w:r>
    </w:p>
    <w:p w:rsidR="00DE5C87" w:rsidRDefault="00DE5C87" w:rsidP="00CE696A">
      <w:pPr>
        <w:jc w:val="both"/>
      </w:pPr>
      <w:r>
        <w:t>Deuxième chose géniale : ces deux dimensions défensive</w:t>
      </w:r>
      <w:r w:rsidR="00C814AC">
        <w:t>s</w:t>
      </w:r>
      <w:r>
        <w:t xml:space="preserve"> et identificatoire</w:t>
      </w:r>
      <w:r w:rsidR="00C814AC">
        <w:t>s</w:t>
      </w:r>
      <w:r>
        <w:t xml:space="preserve"> sont </w:t>
      </w:r>
      <w:r w:rsidR="00AE4B89">
        <w:t>conçues</w:t>
      </w:r>
      <w:r>
        <w:t xml:space="preserve"> selon le modèle du cristal. La psychopathologie défile sur deux séries de notion</w:t>
      </w:r>
      <w:r w:rsidR="00C814AC">
        <w:t>s</w:t>
      </w:r>
      <w:r>
        <w:t xml:space="preserve">, les notions de </w:t>
      </w:r>
      <w:r w:rsidR="00AE4B89">
        <w:t>psychiatrie</w:t>
      </w:r>
      <w:r>
        <w:t xml:space="preserve"> et de </w:t>
      </w:r>
      <w:r w:rsidR="00AE4B89">
        <w:t>psychanalyse</w:t>
      </w:r>
      <w:r>
        <w:t xml:space="preserve"> qu’il va regrouper. C’est lui qui dit qu’il n’y a pas de psychiatrie sans psychanalyse et il n’y a pas de psychanalyse sans psychiatrie. Ce n’est pas réce</w:t>
      </w:r>
      <w:r w:rsidR="00C814AC">
        <w:t>mment</w:t>
      </w:r>
      <w:r>
        <w:t xml:space="preserve"> qu’on a inventé ça. Comme </w:t>
      </w:r>
      <w:r w:rsidR="00225FB2">
        <w:t>on ne l’a</w:t>
      </w:r>
      <w:r>
        <w:t xml:space="preserve"> jamais lu, il n’existe pas… et comme ceux qui l’ont lu et les autres ne l’ont pas lu, ceux qui l’ont lu n’existent pas…</w:t>
      </w:r>
    </w:p>
    <w:p w:rsidR="00DE5C87" w:rsidRDefault="00DE5C87" w:rsidP="00CE696A">
      <w:pPr>
        <w:jc w:val="both"/>
      </w:pPr>
      <w:r>
        <w:t xml:space="preserve">Donc la </w:t>
      </w:r>
      <w:r w:rsidR="00225FB2">
        <w:t>psychopathologie</w:t>
      </w:r>
      <w:r>
        <w:t xml:space="preserve"> défi</w:t>
      </w:r>
      <w:r w:rsidR="00C814AC">
        <w:t>l</w:t>
      </w:r>
      <w:r>
        <w:t>e sur deux axes de notions la psychiatri</w:t>
      </w:r>
      <w:r w:rsidR="00DD7CC5">
        <w:t>qu</w:t>
      </w:r>
      <w:r>
        <w:t xml:space="preserve">e : la psychose, la névrose, la perversion, la manie </w:t>
      </w:r>
      <w:r w:rsidR="00225FB2">
        <w:t>etc.</w:t>
      </w:r>
      <w:r>
        <w:t xml:space="preserve">  </w:t>
      </w:r>
      <w:proofErr w:type="gramStart"/>
      <w:r>
        <w:t>et</w:t>
      </w:r>
      <w:proofErr w:type="gramEnd"/>
      <w:r>
        <w:t xml:space="preserve"> </w:t>
      </w:r>
      <w:r w:rsidR="00DD7CC5">
        <w:t xml:space="preserve">la </w:t>
      </w:r>
      <w:r>
        <w:t xml:space="preserve">psychanalytique, les différents mécanisme constitutifs dans leur fonctionnement de ces états morbides. Je vous donne un exemple : bien sûr qu’on connaît bien, </w:t>
      </w:r>
      <w:r w:rsidR="00225FB2">
        <w:t>Freud</w:t>
      </w:r>
      <w:r>
        <w:t xml:space="preserve"> l’a toujours dit, et tous les gens qui ont commenté </w:t>
      </w:r>
      <w:r w:rsidR="00225FB2">
        <w:t>Freud</w:t>
      </w:r>
      <w:r>
        <w:t xml:space="preserve"> comme un mécanicien. Ferenczi a commenté </w:t>
      </w:r>
      <w:r w:rsidR="00225FB2">
        <w:t>Freud</w:t>
      </w:r>
      <w:r>
        <w:t xml:space="preserve"> comme un mécanicien. Freud a donné cette possibilité, c’est vrai. Par exemple, le rapport entre la névrose et le refoulement. C’est vrai qu’on voit tout près comment ça fonctionne dans la névrose. Dans la névrose obsessionnelle par exemple, on voit tout près le refoulement. Donc le principe de </w:t>
      </w:r>
      <w:r w:rsidR="00AE4B89">
        <w:t>cristal ne fonctionne</w:t>
      </w:r>
      <w:r w:rsidR="00225FB2">
        <w:t xml:space="preserve"> pas seulement pour les syndromes mais aussi pour les mécanismes, les fonctions k et p</w:t>
      </w:r>
    </w:p>
    <w:p w:rsidR="00DE5C87" w:rsidRDefault="00E216C7" w:rsidP="00DD7CC5">
      <w:pPr>
        <w:jc w:val="center"/>
      </w:pPr>
      <w:proofErr w:type="spellStart"/>
      <w:r>
        <w:t>k-</w:t>
      </w:r>
      <w:proofErr w:type="spellEnd"/>
      <w:r>
        <w:t xml:space="preserve"> p0</w:t>
      </w:r>
    </w:p>
    <w:p w:rsidR="00DE5C87" w:rsidRDefault="008B1E03" w:rsidP="00CE696A">
      <w:pPr>
        <w:jc w:val="both"/>
      </w:pPr>
      <w:r>
        <w:t>Le</w:t>
      </w:r>
      <w:r w:rsidR="00DE5C87">
        <w:t xml:space="preserve"> </w:t>
      </w:r>
      <w:proofErr w:type="spellStart"/>
      <w:r w:rsidR="00DE5C87">
        <w:t>k-</w:t>
      </w:r>
      <w:proofErr w:type="spellEnd"/>
      <w:r w:rsidR="00DE5C87">
        <w:t xml:space="preserve"> fonctionne particulièrement dans la </w:t>
      </w:r>
      <w:r w:rsidR="00225FB2">
        <w:t>névrose mais c’est aussi une réa</w:t>
      </w:r>
      <w:r w:rsidR="00DE5C87">
        <w:t xml:space="preserve">ction </w:t>
      </w:r>
      <w:r w:rsidR="00225FB2">
        <w:t>universelle</w:t>
      </w:r>
      <w:r w:rsidR="00DE5C87">
        <w:t xml:space="preserve"> humaine. </w:t>
      </w:r>
      <w:r w:rsidR="00225FB2">
        <w:t xml:space="preserve">On le voit bien dans le principe de cristal. C’est très manifeste </w:t>
      </w:r>
      <w:proofErr w:type="spellStart"/>
      <w:r w:rsidR="00225FB2">
        <w:t>k-</w:t>
      </w:r>
      <w:proofErr w:type="spellEnd"/>
      <w:r w:rsidR="00225FB2">
        <w:t xml:space="preserve"> : le négativisme : non, non, non, j’ai bien envie de me risquer mais non, non, non, je ne veux pas, je ne veux pas, je ne peux pas, je n’ose pas… il faut que je m’adapte à ce qu’on attend de moi. </w:t>
      </w:r>
      <w:r w:rsidR="00E216C7">
        <w:t>Tu</w:t>
      </w:r>
      <w:r w:rsidR="00225FB2">
        <w:t xml:space="preserve"> t’imagines ce que vont dire mon papa et ma maman quand ils vont apprendre ce que j’ai envie de faire… non, non, non… </w:t>
      </w:r>
      <w:proofErr w:type="spellStart"/>
      <w:r w:rsidR="00225FB2">
        <w:t>k-</w:t>
      </w:r>
      <w:proofErr w:type="spellEnd"/>
      <w:r w:rsidR="00E216C7">
        <w:t> !</w:t>
      </w:r>
      <w:r w:rsidR="00225FB2">
        <w:t xml:space="preserve">  On peut  en tomber </w:t>
      </w:r>
      <w:r w:rsidR="00E216C7">
        <w:t xml:space="preserve">vraiment </w:t>
      </w:r>
      <w:r w:rsidR="00225FB2">
        <w:t xml:space="preserve">malade. Un héro de pantoufle ! </w:t>
      </w:r>
      <w:r w:rsidR="00E216C7">
        <w:t>Quelqu’un</w:t>
      </w:r>
      <w:r w:rsidR="00225FB2">
        <w:t xml:space="preserve"> qui ne fait que d’adapter, </w:t>
      </w:r>
      <w:r w:rsidR="00E216C7">
        <w:t>qui</w:t>
      </w:r>
      <w:r w:rsidR="00225FB2">
        <w:t xml:space="preserve"> correspond au jugement de l’autre. C’est un mécanisme universel, manifeste dans telle ou telle maladie. </w:t>
      </w:r>
    </w:p>
    <w:p w:rsidR="00225FB2" w:rsidRDefault="00E216C7" w:rsidP="00CE696A">
      <w:pPr>
        <w:jc w:val="both"/>
      </w:pPr>
      <w:r>
        <w:t>Donc, Szond</w:t>
      </w:r>
      <w:r w:rsidR="00C814AC">
        <w:t xml:space="preserve">i invente le circuit suivant : </w:t>
      </w:r>
      <w:proofErr w:type="spellStart"/>
      <w:r w:rsidR="00C814AC">
        <w:t>p</w:t>
      </w:r>
      <w:r w:rsidR="00225FB2">
        <w:t>-</w:t>
      </w:r>
      <w:proofErr w:type="spellEnd"/>
      <w:r w:rsidR="00225FB2">
        <w:t> p+ k+</w:t>
      </w:r>
      <w:r>
        <w:t xml:space="preserve"> </w:t>
      </w:r>
      <w:proofErr w:type="spellStart"/>
      <w:r w:rsidR="00225FB2">
        <w:t>k-</w:t>
      </w:r>
      <w:proofErr w:type="spellEnd"/>
      <w:r>
        <w:t> : quatre fonctions de l’être humain au niveau de la manière dont le moi va se constituer.</w:t>
      </w:r>
    </w:p>
    <w:p w:rsidR="00AE4B89" w:rsidRDefault="00E216C7" w:rsidP="00CE696A">
      <w:pPr>
        <w:jc w:val="both"/>
      </w:pPr>
      <w:r>
        <w:t>Troisième chose que Szondi invente : c’est la dialectique entre être et avoir. Il prend ces termes, je suis désolé, il prend ces termes à la physiologie du cœur : être c’est diastole</w:t>
      </w:r>
      <w:r w:rsidR="00AE4B89">
        <w:t>,</w:t>
      </w:r>
      <w:r>
        <w:t xml:space="preserve"> et avoir c’est systole. Etre expansif, et avoir contracté. </w:t>
      </w:r>
    </w:p>
    <w:p w:rsidR="00E216C7" w:rsidRDefault="00E216C7" w:rsidP="00CE696A">
      <w:pPr>
        <w:jc w:val="both"/>
      </w:pPr>
      <w:r>
        <w:t>Etre : p</w:t>
      </w:r>
      <w:r w:rsidR="00AE4B89">
        <w:t xml:space="preserve">. </w:t>
      </w:r>
      <w:proofErr w:type="spellStart"/>
      <w:r>
        <w:t>p-</w:t>
      </w:r>
      <w:proofErr w:type="spellEnd"/>
      <w:r>
        <w:t xml:space="preserve"> p+ c’est dans l’être, quelque chose d’expansif, de participatif, d’indéfini, </w:t>
      </w:r>
      <w:r w:rsidR="00AE4B89">
        <w:t xml:space="preserve">d’infini. Ce qui doit être, un idéal, ce qui doit être est en danger de ne pas le devenir. Quelle souffrance pour un psychotique ! </w:t>
      </w:r>
      <w:r w:rsidR="00C814AC">
        <w:t>Je</w:t>
      </w:r>
      <w:r w:rsidR="00AE4B89">
        <w:t xml:space="preserve"> dois être à la hauteur ! </w:t>
      </w:r>
      <w:proofErr w:type="gramStart"/>
      <w:r w:rsidR="00AE4B89">
        <w:t>ipse</w:t>
      </w:r>
      <w:proofErr w:type="gramEnd"/>
      <w:r w:rsidR="00AE4B89">
        <w:t>. Celui qui a écrit</w:t>
      </w:r>
      <w:r w:rsidR="00FA5746">
        <w:t xml:space="preserve"> </w:t>
      </w:r>
      <w:proofErr w:type="spellStart"/>
      <w:r w:rsidR="00FA5746" w:rsidRPr="00FA5746">
        <w:rPr>
          <w:i/>
        </w:rPr>
        <w:t>Solness</w:t>
      </w:r>
      <w:proofErr w:type="spellEnd"/>
      <w:r w:rsidR="00AE4B89" w:rsidRPr="00FA5746">
        <w:rPr>
          <w:i/>
          <w:color w:val="FF0000"/>
        </w:rPr>
        <w:t>,</w:t>
      </w:r>
      <w:r w:rsidR="00AE4B89" w:rsidRPr="00FA5746">
        <w:rPr>
          <w:i/>
        </w:rPr>
        <w:t xml:space="preserve"> le constructeur</w:t>
      </w:r>
      <w:r w:rsidR="00FA5746">
        <w:t>, Henrik Ibsen</w:t>
      </w:r>
      <w:r w:rsidR="00AE4B89">
        <w:t>. Sa pièce qui m’a le plus parlé,</w:t>
      </w:r>
      <w:r w:rsidR="00FA5746">
        <w:t xml:space="preserve"> </w:t>
      </w:r>
      <w:proofErr w:type="spellStart"/>
      <w:r w:rsidR="00FA5746" w:rsidRPr="00FA5746">
        <w:rPr>
          <w:i/>
        </w:rPr>
        <w:t>Solness</w:t>
      </w:r>
      <w:proofErr w:type="spellEnd"/>
      <w:r w:rsidR="00AE4B89">
        <w:t xml:space="preserve">. Ce qui </w:t>
      </w:r>
      <w:r w:rsidR="00C814AC">
        <w:t>doit</w:t>
      </w:r>
      <w:r w:rsidR="00AE4B89">
        <w:t xml:space="preserve"> être est toujours en danger de ne pas le devenir, de se réaliser. Etre quelqu’un… tâche problématique de chaque être humain. Comment peut on devenir ce qu’on doit être ? Et on est dans les verbes </w:t>
      </w:r>
      <w:proofErr w:type="spellStart"/>
      <w:r w:rsidR="00AE4B89">
        <w:t>pathiques</w:t>
      </w:r>
      <w:proofErr w:type="spellEnd"/>
      <w:r w:rsidR="00AE4B89">
        <w:t xml:space="preserve"> : pouvoir, devoir. C’est dialectique, c’est le drame de l’homme psychotique : comment peut-on devenir ce qu’on doit être ? C’est là où l’être humain est le plus singulier. </w:t>
      </w:r>
    </w:p>
    <w:p w:rsidR="00AE4B89" w:rsidRDefault="00AE4B89" w:rsidP="00CE696A">
      <w:pPr>
        <w:jc w:val="both"/>
      </w:pPr>
      <w:r>
        <w:t xml:space="preserve">C’est la raison pour laquelle on a changé le circuit ! Ce n’est pas possible que le circuit finisse avec le </w:t>
      </w:r>
      <w:proofErr w:type="spellStart"/>
      <w:r>
        <w:t>k-</w:t>
      </w:r>
      <w:proofErr w:type="spellEnd"/>
      <w:r>
        <w:t>, avec une position réaliste, une position de s’adapter et de renoncer pour correspondre à ce qu’on attend de moi. Nous on a changé et on a fini le circuit par p+</w:t>
      </w:r>
      <w:r w:rsidR="00383A3F">
        <w:t xml:space="preserve"> ! Cette tâche impossible pour chacun de nous, c’est là où il est vraiment humain ! </w:t>
      </w:r>
      <w:r w:rsidR="00C814AC">
        <w:t>Et</w:t>
      </w:r>
      <w:r w:rsidR="00383A3F">
        <w:t xml:space="preserve"> c’est là où on le trouve dans sa dimension psychotique, sans nécessairement en tomber malade… bien sûr que les pervers sont là pour le résoudre le problème ! « Comment ça, un problème ? Vous êtes fou ! Vous voyez partout des problèmes</w:t>
      </w:r>
      <w:r w:rsidR="00C814AC">
        <w:t>…</w:t>
      </w:r>
      <w:r w:rsidR="00383A3F">
        <w:t xml:space="preserve"> ». </w:t>
      </w:r>
    </w:p>
    <w:p w:rsidR="0042652A" w:rsidRDefault="00383A3F" w:rsidP="00CE696A">
      <w:pPr>
        <w:jc w:val="both"/>
      </w:pPr>
      <w:r>
        <w:t>Il y a des façons réalistes, pas idéalistes</w:t>
      </w:r>
      <w:r w:rsidR="00FA5746">
        <w:t> </w:t>
      </w:r>
      <w:proofErr w:type="gramStart"/>
      <w:r w:rsidR="00FA5746">
        <w:t>!</w:t>
      </w:r>
      <w:r w:rsidR="00C814AC">
        <w:t>,</w:t>
      </w:r>
      <w:proofErr w:type="gramEnd"/>
      <w:r w:rsidR="00C814AC">
        <w:t xml:space="preserve"> de </w:t>
      </w:r>
      <w:r>
        <w:t xml:space="preserve">solution à ce problème humain ! </w:t>
      </w:r>
      <w:r w:rsidR="00C814AC">
        <w:t>On</w:t>
      </w:r>
      <w:r>
        <w:t xml:space="preserve"> est quelqu’un quand on </w:t>
      </w:r>
      <w:r w:rsidRPr="00AA00C7">
        <w:rPr>
          <w:i/>
        </w:rPr>
        <w:t>a</w:t>
      </w:r>
      <w:r>
        <w:t xml:space="preserve"> quelque chose</w:t>
      </w:r>
      <w:r w:rsidR="00AA00C7">
        <w:t>, q</w:t>
      </w:r>
      <w:r>
        <w:t>uand on fait quelque chose,</w:t>
      </w:r>
      <w:r w:rsidR="00AA00C7">
        <w:t xml:space="preserve"> quand on possède quelque chose, etc. etc. </w:t>
      </w:r>
      <w:r>
        <w:t>Dis</w:t>
      </w:r>
      <w:r w:rsidR="00FA5746">
        <w:t>-</w:t>
      </w:r>
      <w:r>
        <w:t>moi ce que tu as et je te dirais qui tu es, di</w:t>
      </w:r>
      <w:r w:rsidR="00FA5746">
        <w:t>s-</w:t>
      </w:r>
      <w:r>
        <w:t xml:space="preserve">moi ce que tu possèdes etc. Tu as des </w:t>
      </w:r>
      <w:r w:rsidR="0042652A">
        <w:t>diplômes</w:t>
      </w:r>
      <w:r>
        <w:t xml:space="preserve"> ? </w:t>
      </w:r>
      <w:r w:rsidR="00C814AC">
        <w:t>Tu</w:t>
      </w:r>
      <w:r>
        <w:t xml:space="preserve"> possèdes une femme, des maisons, des enfants…? </w:t>
      </w:r>
      <w:r w:rsidR="0042652A">
        <w:t>Je</w:t>
      </w:r>
      <w:r>
        <w:t xml:space="preserve"> dirais qui tu es… c’est déjà une </w:t>
      </w:r>
      <w:r w:rsidR="00AA00C7">
        <w:t>perversion</w:t>
      </w:r>
      <w:r>
        <w:t xml:space="preserve"> de la question. Pour </w:t>
      </w:r>
      <w:r w:rsidRPr="0042652A">
        <w:rPr>
          <w:i/>
        </w:rPr>
        <w:t>être</w:t>
      </w:r>
      <w:r>
        <w:t xml:space="preserve"> quelqu’un, d’</w:t>
      </w:r>
      <w:r w:rsidRPr="0042652A">
        <w:rPr>
          <w:i/>
        </w:rPr>
        <w:t xml:space="preserve">avoir </w:t>
      </w:r>
      <w:r>
        <w:t xml:space="preserve">quelque chose est à la fois </w:t>
      </w:r>
      <w:r w:rsidR="0042652A">
        <w:t>résoudre</w:t>
      </w:r>
      <w:r>
        <w:t xml:space="preserve"> la question et la pervertir</w:t>
      </w:r>
      <w:r w:rsidR="0042652A">
        <w:t>, s</w:t>
      </w:r>
      <w:r>
        <w:t>i on oublie</w:t>
      </w:r>
      <w:r w:rsidR="0042652A">
        <w:t xml:space="preserve"> tout ce qui dans l’</w:t>
      </w:r>
      <w:r w:rsidR="0042652A" w:rsidRPr="0042652A">
        <w:rPr>
          <w:i/>
        </w:rPr>
        <w:t>être</w:t>
      </w:r>
      <w:r w:rsidR="0042652A">
        <w:t>, transcende l’</w:t>
      </w:r>
      <w:r w:rsidR="0042652A" w:rsidRPr="0042652A">
        <w:rPr>
          <w:i/>
        </w:rPr>
        <w:t>avoir</w:t>
      </w:r>
      <w:r w:rsidR="0042652A">
        <w:t xml:space="preserve"> ! Quand on est devant cette question, être quelqu’un et </w:t>
      </w:r>
      <w:r w:rsidR="00C814AC">
        <w:t xml:space="preserve">ne </w:t>
      </w:r>
      <w:r w:rsidR="0042652A">
        <w:t xml:space="preserve">pas l’avoir. Ne pas s’arrêter là, ne pas s’arrêter dans cette transcendance, c’est une perversion. </w:t>
      </w:r>
    </w:p>
    <w:p w:rsidR="00C814AC" w:rsidRDefault="0042652A" w:rsidP="00CE696A">
      <w:pPr>
        <w:jc w:val="both"/>
      </w:pPr>
      <w:r>
        <w:t>Dans cette dialectique, être et avoir dans la psychopathologie de la psychose, Tosquell</w:t>
      </w:r>
      <w:r w:rsidR="00FA5746">
        <w:t>e</w:t>
      </w:r>
      <w:r>
        <w:t>s parle d’un collapsus de la transcendance. Et se joue ce collapsus dans la confusion d’être et avoir !</w:t>
      </w:r>
    </w:p>
    <w:p w:rsidR="0042652A" w:rsidRDefault="0042652A" w:rsidP="00CE696A">
      <w:pPr>
        <w:jc w:val="both"/>
      </w:pPr>
      <w:r>
        <w:t xml:space="preserve">Je pense qu’une définition la plus dramatique de la psychose, c’est : au lieu de pouvoir être, et même pouvoir faire, c’est l’inverse : être pu, être fait. Ou au lieu de posséder, être possédé. Dans le délire de grandeur, par exemple, cette mise en forme de cette expression d’être possédé. Ça c’est pour la psychose. </w:t>
      </w:r>
    </w:p>
    <w:p w:rsidR="0042652A" w:rsidRDefault="0042652A" w:rsidP="00CE696A">
      <w:pPr>
        <w:jc w:val="both"/>
      </w:pPr>
      <w:r>
        <w:t xml:space="preserve">Dans la perversion, c’est dans le registre de l’avoir. La </w:t>
      </w:r>
      <w:r w:rsidR="000C47FA">
        <w:t>perversion</w:t>
      </w:r>
      <w:r>
        <w:t xml:space="preserve"> dans le passage de être possédé à possédant. On va trouver toujours comme une forme</w:t>
      </w:r>
      <w:r w:rsidR="000C47FA">
        <w:t xml:space="preserve"> apaisante de vivre cette déchirure dramatique de la psychose, de vivre des failles perverses. Des moments plus ou moins longs de ritualisation perverse, de langage pervers pour essayer de tranquilliser momentanément cette dramatique psychotique. </w:t>
      </w:r>
    </w:p>
    <w:p w:rsidR="000C47FA" w:rsidRDefault="000C47FA" w:rsidP="00CE696A">
      <w:pPr>
        <w:jc w:val="both"/>
      </w:pPr>
    </w:p>
    <w:p w:rsidR="000C47FA" w:rsidRDefault="000C47FA" w:rsidP="00CE696A">
      <w:pPr>
        <w:jc w:val="both"/>
      </w:pPr>
      <w:r>
        <w:t xml:space="preserve">Je peux dire un dernier mot sur le soi. </w:t>
      </w:r>
    </w:p>
    <w:p w:rsidR="000C47FA" w:rsidRDefault="000C47FA" w:rsidP="00CE696A">
      <w:pPr>
        <w:jc w:val="both"/>
      </w:pPr>
      <w:r>
        <w:t>Quel est l’impératif catégorique du moi ? Il a à devenir personnel. Il a à le devenir. Quel</w:t>
      </w:r>
      <w:r w:rsidR="00C814AC">
        <w:t xml:space="preserve"> est le mot personnel ?</w:t>
      </w:r>
      <w:r>
        <w:t xml:space="preserve"> Il y a le chapitre « penser l’homme et sa folie » sur la personne… vous n’avez qu’à le lire… amen. Cette nuit, au lieu de prendre un profil, vous prenez ça. </w:t>
      </w:r>
    </w:p>
    <w:p w:rsidR="000C47FA" w:rsidRDefault="000C47FA" w:rsidP="00CE696A">
      <w:pPr>
        <w:jc w:val="both"/>
      </w:pPr>
      <w:r>
        <w:t xml:space="preserve">On a inventé un mot : la </w:t>
      </w:r>
      <w:proofErr w:type="spellStart"/>
      <w:r>
        <w:t>personnation</w:t>
      </w:r>
      <w:proofErr w:type="spellEnd"/>
      <w:r>
        <w:t xml:space="preserve"> pour le décaler du mot individuation et surtout du mot autonomisation. Quelle horreur ! </w:t>
      </w:r>
      <w:proofErr w:type="gramStart"/>
      <w:r>
        <w:t>et</w:t>
      </w:r>
      <w:proofErr w:type="gramEnd"/>
      <w:r>
        <w:t xml:space="preserve"> encore pour le mot qui est utilisé à toutes les sauces, sans aucune épistémologie… le mot « séparation ». Non ! Il n’y a jamais de séparation. Sauf dans la mort ! C’est tout. Point final. Qu’on arrête ces conneries de séparation.</w:t>
      </w:r>
    </w:p>
    <w:p w:rsidR="000C47FA" w:rsidRDefault="000C47FA" w:rsidP="00CE696A">
      <w:pPr>
        <w:jc w:val="both"/>
      </w:pPr>
      <w:r>
        <w:t xml:space="preserve">Donc, on utilise le mot de </w:t>
      </w:r>
      <w:proofErr w:type="spellStart"/>
      <w:r>
        <w:t>personnation</w:t>
      </w:r>
      <w:proofErr w:type="spellEnd"/>
      <w:r>
        <w:t xml:space="preserve"> pour, vraiment, bien le situer en contraste avec individuation, autonomisation, séparation. Se </w:t>
      </w:r>
      <w:proofErr w:type="spellStart"/>
      <w:r>
        <w:t>parare</w:t>
      </w:r>
      <w:proofErr w:type="spellEnd"/>
      <w:r>
        <w:t xml:space="preserve">. Qu’est ce qu’on fait du se, du soi… ça me fout en rogne. La </w:t>
      </w:r>
      <w:proofErr w:type="spellStart"/>
      <w:r>
        <w:t>personnation</w:t>
      </w:r>
      <w:proofErr w:type="spellEnd"/>
      <w:r>
        <w:t xml:space="preserve"> implique, pour le sujet, la capacité d’instaurer, on s’est inspiré de Kierkegaard, et on a pris deux </w:t>
      </w:r>
      <w:r w:rsidR="00C814AC">
        <w:t>textes</w:t>
      </w:r>
      <w:r>
        <w:t xml:space="preserve"> « le traité du </w:t>
      </w:r>
      <w:r w:rsidR="00FA5746">
        <w:t>désespoir</w:t>
      </w:r>
      <w:r>
        <w:t> » et « la maladie à la mort ». Donc, aujourd’hui, je ne fais pas</w:t>
      </w:r>
      <w:r w:rsidR="00C814AC">
        <w:t xml:space="preserve"> la pub pour Dostoïevski mais pour</w:t>
      </w:r>
      <w:r>
        <w:t xml:space="preserve"> Kierkegaard. </w:t>
      </w:r>
      <w:r w:rsidR="00107BB4">
        <w:t>Je vous oblige po</w:t>
      </w:r>
      <w:r w:rsidR="001567E2">
        <w:t>ur la prochaine fois à lire ces</w:t>
      </w:r>
      <w:r w:rsidR="00107BB4">
        <w:t xml:space="preserve"> deux textes … de Kierkegaard, pas de Marguerite Duras !</w:t>
      </w:r>
    </w:p>
    <w:p w:rsidR="001567E2" w:rsidRDefault="00107BB4" w:rsidP="00CE696A">
      <w:pPr>
        <w:jc w:val="both"/>
      </w:pPr>
      <w:r>
        <w:t xml:space="preserve">Donc, la </w:t>
      </w:r>
      <w:proofErr w:type="spellStart"/>
      <w:r>
        <w:t>personnation</w:t>
      </w:r>
      <w:proofErr w:type="spellEnd"/>
      <w:r>
        <w:t xml:space="preserve"> implique la capacité d’instaurer un rapport </w:t>
      </w:r>
      <w:r w:rsidR="001567E2">
        <w:t>réflexif</w:t>
      </w:r>
      <w:r>
        <w:t xml:space="preserve"> à soi. Et c’est là où ça commence. Et</w:t>
      </w:r>
      <w:r w:rsidR="001567E2">
        <w:t xml:space="preserve"> ce soi n’a rien à voir</w:t>
      </w:r>
      <w:r>
        <w:t>, ni avec Winnicott, ni avec Mélanie Klein, ni avec</w:t>
      </w:r>
      <w:r w:rsidR="00FA5746">
        <w:t>…</w:t>
      </w:r>
      <w:r>
        <w:t xml:space="preserve"> Toutes leurs thématiques partent d’un soi figuré. Ils fonctionnent dans</w:t>
      </w:r>
      <w:r w:rsidR="001567E2">
        <w:t xml:space="preserve"> </w:t>
      </w:r>
      <w:r>
        <w:t xml:space="preserve">la problématique de </w:t>
      </w:r>
      <w:r w:rsidR="001567E2">
        <w:t>Freud</w:t>
      </w:r>
      <w:r>
        <w:t xml:space="preserve"> de la figuration. De quelque chose qu’on peut figurer. Qui est concret. Qui se connaît d’elle</w:t>
      </w:r>
      <w:r w:rsidR="00FA5746">
        <w:t>-</w:t>
      </w:r>
      <w:r>
        <w:t xml:space="preserve">même, il suffit d’aller la chercher. Donc, ça n’a rien à voir avec </w:t>
      </w:r>
      <w:r w:rsidR="001567E2">
        <w:t>Winnicott</w:t>
      </w:r>
      <w:r>
        <w:t xml:space="preserve">, etc. </w:t>
      </w:r>
    </w:p>
    <w:p w:rsidR="00742527" w:rsidRDefault="001567E2" w:rsidP="00CE696A">
      <w:pPr>
        <w:jc w:val="both"/>
      </w:pPr>
      <w:r>
        <w:t>D</w:t>
      </w:r>
      <w:r w:rsidR="00107BB4">
        <w:t xml:space="preserve">onc, c’est quoi, ce rapport </w:t>
      </w:r>
      <w:r>
        <w:t>réflexif</w:t>
      </w:r>
      <w:r w:rsidR="00107BB4">
        <w:t xml:space="preserve"> à soi ? </w:t>
      </w:r>
      <w:r>
        <w:t>Et</w:t>
      </w:r>
      <w:r w:rsidR="00107BB4">
        <w:t xml:space="preserve"> c’est là où on trouve Kierkegaard, c’est là où on trouve peut-être</w:t>
      </w:r>
      <w:r w:rsidR="00742527">
        <w:t xml:space="preserve"> la </w:t>
      </w:r>
      <w:r>
        <w:t>définition</w:t>
      </w:r>
      <w:r w:rsidR="00742527">
        <w:t xml:space="preserve"> la plus </w:t>
      </w:r>
      <w:r>
        <w:t>vertigineuse</w:t>
      </w:r>
      <w:r w:rsidR="00742527">
        <w:t xml:space="preserve"> de </w:t>
      </w:r>
      <w:r>
        <w:t>toute</w:t>
      </w:r>
      <w:r w:rsidR="00742527">
        <w:t xml:space="preserve"> la </w:t>
      </w:r>
      <w:r>
        <w:t>philosophie</w:t>
      </w:r>
      <w:r w:rsidR="00742527">
        <w:t>. Le soi, l’ips</w:t>
      </w:r>
      <w:r w:rsidR="00FA5746">
        <w:t>e</w:t>
      </w:r>
      <w:r w:rsidR="00742527">
        <w:t xml:space="preserve">, c’est une </w:t>
      </w:r>
      <w:r w:rsidR="00742527" w:rsidRPr="001567E2">
        <w:rPr>
          <w:i/>
        </w:rPr>
        <w:t>béance</w:t>
      </w:r>
      <w:r w:rsidR="00742527">
        <w:t xml:space="preserve">… ce n’est pas quelque chose de donné, ce n’est pas une figure, c’est une béance. C’est le mouvement vers </w:t>
      </w:r>
      <w:r w:rsidR="00CD7C46">
        <w:t>lui-même</w:t>
      </w:r>
      <w:r w:rsidR="00742527">
        <w:t xml:space="preserve">. </w:t>
      </w:r>
      <w:r>
        <w:t>Ce</w:t>
      </w:r>
      <w:r w:rsidR="00742527">
        <w:t xml:space="preserve"> </w:t>
      </w:r>
      <w:r>
        <w:t>mouvement</w:t>
      </w:r>
      <w:r w:rsidR="00742527">
        <w:t xml:space="preserve"> est marqué par une déchirure tragique, pour chacun de nous, mais d’autant plus pour la </w:t>
      </w:r>
      <w:r w:rsidR="00FA5746">
        <w:t>psychose</w:t>
      </w:r>
      <w:r w:rsidR="00742527">
        <w:t xml:space="preserve">. On trouve partout dans les </w:t>
      </w:r>
      <w:r w:rsidR="00FA5746">
        <w:t>structures</w:t>
      </w:r>
      <w:r w:rsidR="00742527">
        <w:t xml:space="preserve"> psychotiques, les profils pour essayer de colmater cette déchirure tragique. </w:t>
      </w:r>
    </w:p>
    <w:p w:rsidR="00D85E7D" w:rsidRDefault="00742527" w:rsidP="00CE696A">
      <w:pPr>
        <w:jc w:val="both"/>
      </w:pPr>
      <w:r>
        <w:t xml:space="preserve">Je donne la définition du soi : vous êtes obligés </w:t>
      </w:r>
      <w:r w:rsidR="00FA5746">
        <w:t>— </w:t>
      </w:r>
      <w:r w:rsidR="001567E2">
        <w:t>quelle horreur</w:t>
      </w:r>
      <w:r w:rsidR="00FA5746">
        <w:t> —</w:t>
      </w:r>
      <w:r w:rsidR="001567E2">
        <w:t xml:space="preserve"> notez le : l’</w:t>
      </w:r>
      <w:r>
        <w:t xml:space="preserve">esprit est le soi. Qu’est ce que le soi ? Le soi est un rapport qui se rapporte à </w:t>
      </w:r>
      <w:r w:rsidR="00CD7C46">
        <w:t>lui-même</w:t>
      </w:r>
      <w:r>
        <w:t xml:space="preserve">. C’est une traduction du danois. C’est </w:t>
      </w:r>
      <w:r w:rsidR="00D85E7D">
        <w:t>intéressant</w:t>
      </w:r>
      <w:r>
        <w:t xml:space="preserve"> pour la mathématique et la logique. </w:t>
      </w:r>
    </w:p>
    <w:p w:rsidR="00107BB4" w:rsidRDefault="00D85E7D" w:rsidP="00CE696A">
      <w:pPr>
        <w:jc w:val="both"/>
      </w:pPr>
      <w:r w:rsidRPr="00D85E7D">
        <w:rPr>
          <w:i/>
        </w:rPr>
        <w:t xml:space="preserve">Le soi est un rapport qui se rapporte à </w:t>
      </w:r>
      <w:r w:rsidR="00CD7C46">
        <w:rPr>
          <w:i/>
        </w:rPr>
        <w:t>lui-même</w:t>
      </w:r>
      <w:r w:rsidRPr="00D85E7D">
        <w:rPr>
          <w:i/>
        </w:rPr>
        <w:t xml:space="preserve">. </w:t>
      </w:r>
      <w:r w:rsidR="00742527" w:rsidRPr="00D85E7D">
        <w:rPr>
          <w:i/>
        </w:rPr>
        <w:t xml:space="preserve">Il n’est pas le rapport, il est le fait, concernant le rapport, que le rapport se rapporte à </w:t>
      </w:r>
      <w:r w:rsidR="00CD7C46">
        <w:rPr>
          <w:i/>
        </w:rPr>
        <w:t>lui-même</w:t>
      </w:r>
      <w:r w:rsidR="00742527" w:rsidRPr="00D85E7D">
        <w:rPr>
          <w:i/>
        </w:rPr>
        <w:t xml:space="preserve">. </w:t>
      </w:r>
      <w:r>
        <w:t>C’est</w:t>
      </w:r>
      <w:r w:rsidR="00742527">
        <w:t xml:space="preserve"> </w:t>
      </w:r>
      <w:r>
        <w:t>peut-être</w:t>
      </w:r>
      <w:r w:rsidR="00742527">
        <w:t xml:space="preserve"> la définition la plus vertigineuse de  toute la philosophie. </w:t>
      </w:r>
    </w:p>
    <w:p w:rsidR="00D85E7D" w:rsidRDefault="00D85E7D" w:rsidP="00CE696A">
      <w:pPr>
        <w:jc w:val="both"/>
      </w:pPr>
      <w:r>
        <w:t>Kierkegaard est à la fois, dans une admiration absolue à Hegel  mais il avait comme devoir de rep</w:t>
      </w:r>
      <w:r w:rsidR="001567E2">
        <w:t>enser et d’amener Hegel loin de</w:t>
      </w:r>
      <w:r>
        <w:t>s</w:t>
      </w:r>
      <w:r w:rsidR="001567E2">
        <w:t xml:space="preserve"> </w:t>
      </w:r>
      <w:r>
        <w:t>concepts, mais sur la terre. Donc il va utiliser des termes d’Hegel, mais sans en faire des concepts. Le premier c’est l’esprit. U</w:t>
      </w:r>
      <w:r w:rsidR="001567E2">
        <w:t>n</w:t>
      </w:r>
      <w:r>
        <w:t xml:space="preserve"> mouvement vers l’abstraction absolue c’est l’esprit. Et Kierkegaard utilise l’esprit pour le mettre à l’intérieur de </w:t>
      </w:r>
      <w:proofErr w:type="spellStart"/>
      <w:r>
        <w:t>nous</w:t>
      </w:r>
      <w:r w:rsidR="00FA5746">
        <w:t>-</w:t>
      </w:r>
      <w:r>
        <w:t>même</w:t>
      </w:r>
      <w:proofErr w:type="spellEnd"/>
      <w:r>
        <w:t xml:space="preserve"> comme déchirure. Superbe ! </w:t>
      </w:r>
      <w:r w:rsidR="001567E2">
        <w:t>Dans son livre « T</w:t>
      </w:r>
      <w:r>
        <w:t>raité du désespoir</w:t>
      </w:r>
      <w:r w:rsidR="001567E2">
        <w:t> »</w:t>
      </w:r>
      <w:r>
        <w:t xml:space="preserve">. Kierkegaard, il osait ! </w:t>
      </w:r>
      <w:r w:rsidR="001567E2">
        <w:t>Il</w:t>
      </w:r>
      <w:r>
        <w:t xml:space="preserve"> était très malheureux le pauvre. </w:t>
      </w:r>
    </w:p>
    <w:p w:rsidR="00D85E7D" w:rsidRDefault="00D85E7D" w:rsidP="00CE696A">
      <w:pPr>
        <w:jc w:val="both"/>
      </w:pPr>
      <w:r>
        <w:t>Donc, l’existant pour lui, c’est l’homme qui vit, qui souffre. L’existant, c’est l’homme réel, singulier. L’homme singulier, qui fait, là, quelque chose, et pas quelque chose d’autre, c’est ça l’esprit. L’homme singulier est marqué par l’esprit, ce par q</w:t>
      </w:r>
      <w:r w:rsidR="001567E2">
        <w:t>uoi, i</w:t>
      </w:r>
      <w:r>
        <w:t xml:space="preserve">l participe à un monde qui le transcende. </w:t>
      </w:r>
    </w:p>
    <w:p w:rsidR="0088739F" w:rsidRDefault="0088739F" w:rsidP="00CE696A">
      <w:pPr>
        <w:jc w:val="both"/>
      </w:pPr>
      <w:r>
        <w:t xml:space="preserve">Pensez à nos </w:t>
      </w:r>
      <w:r w:rsidR="00AC3F53">
        <w:t>psychotiques</w:t>
      </w:r>
      <w:r>
        <w:t xml:space="preserve"> ! </w:t>
      </w:r>
      <w:r w:rsidR="00AC3F53">
        <w:t>Ce</w:t>
      </w:r>
      <w:r>
        <w:t xml:space="preserve"> n’est pas évident pour eux, de vivre dans un monde qui n’est pas le leur. De participer à quelque chose qui l</w:t>
      </w:r>
      <w:r w:rsidR="001567E2">
        <w:t>es transcende, qui les dépasse</w:t>
      </w:r>
      <w:r>
        <w:t>. L’esprit, ce par quoi l’homme si</w:t>
      </w:r>
      <w:r w:rsidR="001567E2">
        <w:t>ngulier participe</w:t>
      </w:r>
      <w:r>
        <w:t xml:space="preserve"> à un monde qui le transcende et qui le qualifie comme homme. « </w:t>
      </w:r>
      <w:r w:rsidR="001567E2">
        <w:t>Là</w:t>
      </w:r>
      <w:r>
        <w:t>, tu ne te comportes pas vraiment comme un homme, hein ? </w:t>
      </w:r>
      <w:r w:rsidR="001567E2">
        <w:t>Tu fais n’importe quoi ! »</w:t>
      </w:r>
      <w:r>
        <w:t xml:space="preserve"> . L’homme est esprit, </w:t>
      </w:r>
      <w:r w:rsidR="00DE7E28">
        <w:t xml:space="preserve">dit </w:t>
      </w:r>
      <w:r w:rsidR="00FA5746">
        <w:t>Kierkegaard</w:t>
      </w:r>
      <w:r w:rsidR="00DE7E28">
        <w:t xml:space="preserve">, </w:t>
      </w:r>
      <w:r w:rsidR="00BD1674">
        <w:t xml:space="preserve">c’est-à-dire </w:t>
      </w:r>
      <w:r>
        <w:t xml:space="preserve"> soi. L’homme est esprit, </w:t>
      </w:r>
      <w:r w:rsidR="00AC3F53">
        <w:t>synonyme</w:t>
      </w:r>
      <w:r>
        <w:t xml:space="preserve"> </w:t>
      </w:r>
      <w:r w:rsidR="00DE7E28">
        <w:t>à</w:t>
      </w:r>
      <w:r>
        <w:t xml:space="preserve"> soi, ipséité</w:t>
      </w:r>
      <w:r w:rsidR="00FA5746">
        <w:t>,</w:t>
      </w:r>
      <w:r>
        <w:t xml:space="preserve"> </w:t>
      </w:r>
      <w:r w:rsidR="00FA5746">
        <w:t>p</w:t>
      </w:r>
      <w:r>
        <w:t xml:space="preserve">our </w:t>
      </w:r>
      <w:r w:rsidR="00FA5746">
        <w:t>Kierkegaard</w:t>
      </w:r>
      <w:r w:rsidR="001567E2">
        <w:t xml:space="preserve">, </w:t>
      </w:r>
      <w:r w:rsidR="00DE7E28">
        <w:t>le monde du</w:t>
      </w:r>
      <w:r>
        <w:t xml:space="preserve"> </w:t>
      </w:r>
      <w:r w:rsidR="001567E2">
        <w:t>« </w:t>
      </w:r>
      <w:r>
        <w:t>soi</w:t>
      </w:r>
      <w:r w:rsidR="001567E2">
        <w:t> »</w:t>
      </w:r>
      <w:r w:rsidR="00DE7E28">
        <w:t>. « Soi » est le terme qui</w:t>
      </w:r>
      <w:r>
        <w:t xml:space="preserve"> recouvre la mise en place de l’existence humaine comme mode de participation à l’esprit. </w:t>
      </w:r>
    </w:p>
    <w:p w:rsidR="00DE7E28" w:rsidRDefault="00DE7E28" w:rsidP="00CE696A">
      <w:pPr>
        <w:jc w:val="both"/>
      </w:pPr>
      <w:r>
        <w:t>Maintenant, la définition la plus vertigineuse :</w:t>
      </w:r>
    </w:p>
    <w:p w:rsidR="00DE7E28" w:rsidRDefault="00AC3F53" w:rsidP="00CE696A">
      <w:pPr>
        <w:jc w:val="both"/>
      </w:pPr>
      <w:r>
        <w:t>Le so</w:t>
      </w:r>
      <w:r w:rsidR="001567E2">
        <w:t>i est un rapport, et ce rapport</w:t>
      </w:r>
      <w:r>
        <w:t>, le fait même que le rapport se rappor</w:t>
      </w:r>
      <w:r w:rsidR="001567E2">
        <w:t xml:space="preserve">te à </w:t>
      </w:r>
      <w:r w:rsidR="00CD7C46">
        <w:t>lui-même</w:t>
      </w:r>
      <w:r w:rsidR="001567E2">
        <w:t xml:space="preserve">.  </w:t>
      </w:r>
      <w:r w:rsidR="00DE7E28">
        <w:t>C’est</w:t>
      </w:r>
      <w:r w:rsidR="001567E2">
        <w:t xml:space="preserve"> là où Winnicott</w:t>
      </w:r>
      <w:r w:rsidR="00DE7E28">
        <w:t xml:space="preserve"> n’est pas</w:t>
      </w:r>
      <w:r w:rsidR="001567E2">
        <w:t>..</w:t>
      </w:r>
      <w:r>
        <w:t xml:space="preserve">. Le soi n’est pas un rapport figurable extérieurement. Le faux self… ça ne rime à rien. Sauf si on dit « c’est un figurable extérieurement ». </w:t>
      </w:r>
      <w:proofErr w:type="gramStart"/>
      <w:r w:rsidR="00DE7E28">
        <w:t>il</w:t>
      </w:r>
      <w:proofErr w:type="gramEnd"/>
      <w:r w:rsidR="00DE7E28">
        <w:t xml:space="preserve"> y a des critères pour, des mécanismes. Le soi n’est pas un rapport figurable extérieurement. C’est un rapport qui plus originairement se rapporte à </w:t>
      </w:r>
      <w:r w:rsidR="00CD7C46">
        <w:t>lui-même</w:t>
      </w:r>
      <w:r w:rsidR="00DE7E28">
        <w:t xml:space="preserve">. </w:t>
      </w:r>
      <w:r w:rsidR="00FA5746">
        <w:t>D</w:t>
      </w:r>
      <w:r w:rsidR="00DE7E28">
        <w:t xml:space="preserve">onc, il dit que le soi est le fait, et il souligne, le fait même que le rapport se rapporte à </w:t>
      </w:r>
      <w:r w:rsidR="00CD7C46">
        <w:t>lui-même</w:t>
      </w:r>
      <w:r w:rsidR="00DE7E28">
        <w:t xml:space="preserve">. </w:t>
      </w:r>
      <w:r w:rsidR="00DE1D30">
        <w:t>Ce</w:t>
      </w:r>
      <w:r w:rsidR="00DE7E28">
        <w:t xml:space="preserve"> n’est pas un fait brut mais c’est quelque chose qui est en</w:t>
      </w:r>
      <w:r w:rsidR="00FA5746">
        <w:t xml:space="preserve"> </w:t>
      </w:r>
      <w:r w:rsidR="00DE7E28">
        <w:t xml:space="preserve">train de se faire, le fait même que le rapport se rapporte à </w:t>
      </w:r>
      <w:r w:rsidR="00CD7C46">
        <w:t>lui-même</w:t>
      </w:r>
      <w:r w:rsidR="00DE7E28">
        <w:t xml:space="preserve">. </w:t>
      </w:r>
      <w:r w:rsidR="00DE1D30">
        <w:t>C’est</w:t>
      </w:r>
      <w:r w:rsidR="00DE7E28">
        <w:t xml:space="preserve"> quelque chose qui est en train de se faire, et ce « en train de se faire » est comme tel, </w:t>
      </w:r>
      <w:r w:rsidR="00DE1D30">
        <w:t xml:space="preserve">rapport à </w:t>
      </w:r>
      <w:r w:rsidR="00DE7E28">
        <w:t>soi</w:t>
      </w:r>
      <w:r w:rsidR="00FA5746">
        <w:t>-</w:t>
      </w:r>
      <w:r w:rsidR="00DE7E28">
        <w:t xml:space="preserve">même. Il continue : le soi est dans son </w:t>
      </w:r>
      <w:r w:rsidR="00DE1D30">
        <w:t>surgissement</w:t>
      </w:r>
      <w:r w:rsidR="00DE7E28">
        <w:t xml:space="preserve">, le fait, ce qui est en train de se faire, le fait que ce rapport se rapporte à </w:t>
      </w:r>
      <w:r w:rsidR="00CD7C46">
        <w:t>lui-même</w:t>
      </w:r>
      <w:r w:rsidR="00DE7E28">
        <w:t xml:space="preserve">. </w:t>
      </w:r>
    </w:p>
    <w:p w:rsidR="00AC3F53" w:rsidRDefault="00DE7E28" w:rsidP="00CE696A">
      <w:pPr>
        <w:jc w:val="both"/>
      </w:pPr>
      <w:r>
        <w:t xml:space="preserve">Et maintenant pour le rendre plus facile, et pour que ça résonne sur un mode de la doxa, de l’opinion, de nos conneries, bien sûr que l’on peut dire que l’homme est une synthèse. Levez le doigt, combien de synthèses vous faites par an ? à </w:t>
      </w:r>
      <w:r w:rsidR="00FA5746">
        <w:t>N</w:t>
      </w:r>
      <w:r w:rsidR="00DE1D30">
        <w:t>oël</w:t>
      </w:r>
      <w:r>
        <w:t xml:space="preserve">, </w:t>
      </w:r>
      <w:r w:rsidR="00DE1D30">
        <w:t xml:space="preserve">à Pâques, </w:t>
      </w:r>
      <w:r>
        <w:t>à la fin de l’année</w:t>
      </w:r>
      <w:r w:rsidR="00DE1D30">
        <w:t xml:space="preserve"> ? </w:t>
      </w:r>
      <w:proofErr w:type="gramStart"/>
      <w:r w:rsidR="00DE1D30">
        <w:t>c’est</w:t>
      </w:r>
      <w:proofErr w:type="gramEnd"/>
      <w:r w:rsidR="00DE1D30">
        <w:t xml:space="preserve"> exactement le contraire de ce que c’est, le soi. </w:t>
      </w:r>
      <w:r>
        <w:t xml:space="preserve"> </w:t>
      </w:r>
      <w:r w:rsidR="00DE1D30">
        <w:t>Qu’est</w:t>
      </w:r>
      <w:r w:rsidR="00FA5746">
        <w:t>-</w:t>
      </w:r>
      <w:r>
        <w:t xml:space="preserve">ce qu’on fait quand on fait une synthèse ? </w:t>
      </w:r>
      <w:r w:rsidR="008B1E03">
        <w:t>C’est</w:t>
      </w:r>
      <w:r>
        <w:t xml:space="preserve"> </w:t>
      </w:r>
      <w:proofErr w:type="spellStart"/>
      <w:r>
        <w:t>Maldiney</w:t>
      </w:r>
      <w:proofErr w:type="spellEnd"/>
      <w:r>
        <w:t xml:space="preserve"> qui disait que les synthèses sont faites pour ceux qui gouvernent. Va chez Proud</w:t>
      </w:r>
      <w:r w:rsidR="00DE1D30">
        <w:t>h</w:t>
      </w:r>
      <w:r>
        <w:t xml:space="preserve">on. Et lui parle très bien de la synthèse. C’est pour les gouverneurs ! </w:t>
      </w:r>
      <w:r w:rsidR="00DE1D30">
        <w:t>Oui</w:t>
      </w:r>
      <w:r>
        <w:t xml:space="preserve">, mais comme on est </w:t>
      </w:r>
      <w:r w:rsidR="00DE1D30">
        <w:t>tous</w:t>
      </w:r>
      <w:r>
        <w:t xml:space="preserve"> gouverneurs quand on s’occupe des gens </w:t>
      </w:r>
      <w:r w:rsidR="00DE1D30">
        <w:t>maintenant</w:t>
      </w:r>
      <w:r>
        <w:t>… donc</w:t>
      </w:r>
      <w:r w:rsidR="00DE1D30">
        <w:t xml:space="preserve"> on peut dire que l’homme est synthèse… il est synthèse de fini et infini, de temporel et éternel, de  liberté et nécessité… synthèse, dit </w:t>
      </w:r>
      <w:r w:rsidR="00FA5746">
        <w:t>Kierkegaard</w:t>
      </w:r>
      <w:r w:rsidR="00DE1D30">
        <w:t xml:space="preserve">, est le rapport de deux termes, mais ainsi l’homme n’est pas encore un soi. En effet, dans le rapport entre deux termes, et il prend le plus facile, corps et âme, </w:t>
      </w:r>
      <w:proofErr w:type="spellStart"/>
      <w:r w:rsidR="00DE1D30">
        <w:t>leib</w:t>
      </w:r>
      <w:proofErr w:type="spellEnd"/>
      <w:r w:rsidR="00DE1D30">
        <w:t xml:space="preserve"> </w:t>
      </w:r>
      <w:proofErr w:type="spellStart"/>
      <w:r w:rsidR="00DE1D30">
        <w:t>und</w:t>
      </w:r>
      <w:proofErr w:type="spellEnd"/>
      <w:r w:rsidR="00DE1D30">
        <w:t xml:space="preserve"> </w:t>
      </w:r>
      <w:proofErr w:type="spellStart"/>
      <w:r w:rsidR="00DE1D30">
        <w:t>seele</w:t>
      </w:r>
      <w:proofErr w:type="spellEnd"/>
      <w:r w:rsidR="00DE1D30">
        <w:t>, le rapport est le tiers terme, comme unité négative, comme négation de ce qui était posé, comme préfixé. Et chacun des termes, corps, âme, se rapporte au r</w:t>
      </w:r>
      <w:r w:rsidR="002B1655">
        <w:t xml:space="preserve">apport, </w:t>
      </w:r>
      <w:r w:rsidR="00BD1674">
        <w:t>c’est-à-dire</w:t>
      </w:r>
      <w:r w:rsidR="002B1655">
        <w:t xml:space="preserve"> au troisiè</w:t>
      </w:r>
      <w:r w:rsidR="00DE1D30">
        <w:t xml:space="preserve">me, comme unité négative ; si au contraire, le rapport se rapporte à </w:t>
      </w:r>
      <w:r w:rsidR="00CD7C46">
        <w:t>lui-même</w:t>
      </w:r>
      <w:r w:rsidR="00DE1D30">
        <w:t xml:space="preserve">, ce dernier rapport est un tiers positif et nous avons le soi. Il ne faut pas d’abord poser pour nier, le tiers positif est le </w:t>
      </w:r>
      <w:r w:rsidR="00964DF3">
        <w:t>rapport</w:t>
      </w:r>
      <w:r w:rsidR="00DE1D30">
        <w:t xml:space="preserve"> originaire et il est sa propre position. Cette structure, mon cher ami, quand tu posais la question sur le saut, cette </w:t>
      </w:r>
      <w:r w:rsidR="00964DF3">
        <w:t>structure</w:t>
      </w:r>
      <w:r w:rsidR="00DE1D30">
        <w:t xml:space="preserve"> </w:t>
      </w:r>
      <w:r w:rsidR="00964DF3">
        <w:t>du tiers positif, ce rapport originaire, cette structure se met en mouvement, par la catégorie du saut. C’est toute l’épistémol</w:t>
      </w:r>
      <w:r w:rsidR="002B1655">
        <w:t xml:space="preserve">ogie de notre circuit ; le saut. Donc, il y </w:t>
      </w:r>
      <w:r w:rsidR="00964DF3">
        <w:t xml:space="preserve">a la casse, et le mouvement qui va dépasser, qui va transcender la fracture constituée à travers le saut </w:t>
      </w:r>
      <w:r w:rsidR="00CD7C46">
        <w:t>lui-même</w:t>
      </w:r>
      <w:r w:rsidR="00964DF3">
        <w:t xml:space="preserve">. </w:t>
      </w:r>
      <w:r w:rsidR="002B1655">
        <w:t>Eh</w:t>
      </w:r>
      <w:r w:rsidR="00964DF3">
        <w:t xml:space="preserve"> bien, c’est la question du psychotique. Mais la dimension psychotique dans chacun d’entre nous. On devient soi</w:t>
      </w:r>
      <w:r w:rsidR="00A3632E">
        <w:t>-</w:t>
      </w:r>
      <w:r w:rsidR="00964DF3">
        <w:t>même en se divisant avec soi</w:t>
      </w:r>
      <w:r w:rsidR="00A3632E">
        <w:t>-</w:t>
      </w:r>
      <w:r w:rsidR="00964DF3">
        <w:t xml:space="preserve">même et en se rapportant à soi à travers cette division même. </w:t>
      </w:r>
    </w:p>
    <w:p w:rsidR="00964DF3" w:rsidRDefault="00964DF3" w:rsidP="00CE696A">
      <w:pPr>
        <w:jc w:val="both"/>
      </w:pPr>
      <w:r>
        <w:t xml:space="preserve">En nous, et on est toujours fous d’essayer de dépasser toutes les divisions, toutes les dualités, pas de les supprimer, parce qu’on serait dans le tiers négatif, mais dépasser, les transcender ou les creuser jusqu’à ce point originaire du surgissement de l’existence à partir de quoi l’existence va se réfracter dans une série de manifestations contradictoires. Et ça, c’est une phrase </w:t>
      </w:r>
      <w:r w:rsidRPr="002B1655">
        <w:t>de</w:t>
      </w:r>
      <w:r w:rsidR="002B1655" w:rsidRPr="002B1655">
        <w:t xml:space="preserve"> </w:t>
      </w:r>
      <w:proofErr w:type="spellStart"/>
      <w:r w:rsidR="002B1655" w:rsidRPr="002B1655">
        <w:t>von</w:t>
      </w:r>
      <w:proofErr w:type="spellEnd"/>
      <w:r w:rsidR="002B1655" w:rsidRPr="002B1655">
        <w:t xml:space="preserve"> </w:t>
      </w:r>
      <w:r w:rsidRPr="002B1655">
        <w:t xml:space="preserve"> </w:t>
      </w:r>
      <w:proofErr w:type="spellStart"/>
      <w:r w:rsidR="002B1655" w:rsidRPr="002B1655">
        <w:t>Weisäcker</w:t>
      </w:r>
      <w:proofErr w:type="spellEnd"/>
      <w:r w:rsidR="0000120C" w:rsidRPr="002B1655">
        <w:t xml:space="preserve">, </w:t>
      </w:r>
      <w:r w:rsidR="0000120C" w:rsidRPr="002B1655">
        <w:rPr>
          <w:i/>
        </w:rPr>
        <w:t>la contradiction pleine d</w:t>
      </w:r>
      <w:r w:rsidRPr="002B1655">
        <w:rPr>
          <w:i/>
        </w:rPr>
        <w:t>e</w:t>
      </w:r>
      <w:r w:rsidR="0000120C" w:rsidRPr="002B1655">
        <w:rPr>
          <w:i/>
        </w:rPr>
        <w:t xml:space="preserve"> </w:t>
      </w:r>
      <w:r w:rsidRPr="002B1655">
        <w:rPr>
          <w:i/>
        </w:rPr>
        <w:t>sens</w:t>
      </w:r>
      <w:r>
        <w:t xml:space="preserve">. </w:t>
      </w:r>
    </w:p>
    <w:p w:rsidR="0000120C" w:rsidRDefault="0000120C" w:rsidP="00CE696A">
      <w:pPr>
        <w:jc w:val="both"/>
      </w:pPr>
      <w:r>
        <w:t>Une de ces contradictions impossibles à résoudre, et Freud n’</w:t>
      </w:r>
      <w:r w:rsidR="002B1655">
        <w:t>arrêtait pas de</w:t>
      </w:r>
      <w:r>
        <w:t xml:space="preserve"> chercher et il le cherchait trop… une sorte de logique… est ce qu’on peut dépasser le narcissisme ? ça suffisait de le questionner et Kierkegaard le faisait, c’est génial, parce que l’ipséité, le soi ne s’est pas fondée </w:t>
      </w:r>
      <w:r w:rsidR="00CD7C46">
        <w:t>lui-même</w:t>
      </w:r>
      <w:r>
        <w:t xml:space="preserve">, l’homme se trouve fondé par et dans un rapport à </w:t>
      </w:r>
      <w:r w:rsidR="00CD7C46">
        <w:t>lui-même</w:t>
      </w:r>
      <w:r>
        <w:t>. Donc, il y a une tension constante en nous</w:t>
      </w:r>
      <w:r w:rsidR="00FA55EB">
        <w:t>,</w:t>
      </w:r>
      <w:r>
        <w:t xml:space="preserve"> insupportable pour le psychotique. Une tension constante entre l’ipséité et la puissance qui l’a fondée. </w:t>
      </w:r>
      <w:r w:rsidR="00FA55EB">
        <w:t>Par exemple, cette pensée se manifeste en l’homme entre ce qu’il est et ce qu’il n’est pas. Pour Szondi, entre le destin et la liberté, entre l’éternité et la temporalité…</w:t>
      </w:r>
    </w:p>
    <w:p w:rsidR="00FA55EB" w:rsidRDefault="00FA55EB" w:rsidP="00CE696A">
      <w:pPr>
        <w:jc w:val="both"/>
      </w:pPr>
      <w:r>
        <w:t xml:space="preserve">La question pour le psychotique, h-, « ne va pas me dire que quelqu’un m’a engendré… non, h-.. </w:t>
      </w:r>
      <w:proofErr w:type="gramStart"/>
      <w:r>
        <w:t>je</w:t>
      </w:r>
      <w:proofErr w:type="gramEnd"/>
      <w:r>
        <w:t xml:space="preserve"> suis là depuis l’éternité… » </w:t>
      </w:r>
      <w:proofErr w:type="gramStart"/>
      <w:r>
        <w:t>la</w:t>
      </w:r>
      <w:proofErr w:type="gramEnd"/>
      <w:r>
        <w:t xml:space="preserve"> tension permanente entre l’éternité et la temporalité. Donc, il y aune disproportion, un terme fondamental de </w:t>
      </w:r>
      <w:proofErr w:type="spellStart"/>
      <w:r>
        <w:t>Binswanger</w:t>
      </w:r>
      <w:proofErr w:type="spellEnd"/>
      <w:r>
        <w:t xml:space="preserve"> p</w:t>
      </w:r>
      <w:r w:rsidR="002B1655">
        <w:t xml:space="preserve">our s’approcher de la psychose, </w:t>
      </w:r>
      <w:r>
        <w:t xml:space="preserve"> </w:t>
      </w:r>
      <w:r w:rsidRPr="002B1655">
        <w:rPr>
          <w:i/>
        </w:rPr>
        <w:t>la disproportion</w:t>
      </w:r>
      <w:r>
        <w:t>. La disproportion du temps, de l’espace etc</w:t>
      </w:r>
      <w:r w:rsidR="00A3632E">
        <w:t>.</w:t>
      </w:r>
      <w:r>
        <w:t xml:space="preserve"> disproportion entre l’ipséité fondée par une puissance autre et</w:t>
      </w:r>
      <w:r w:rsidR="00A3632E">
        <w:t>,</w:t>
      </w:r>
      <w:r>
        <w:t xml:space="preserve"> coro</w:t>
      </w:r>
      <w:r w:rsidR="00A3632E">
        <w:t>l</w:t>
      </w:r>
      <w:r>
        <w:t>laire</w:t>
      </w:r>
      <w:r w:rsidR="00A3632E">
        <w:t>,</w:t>
      </w:r>
      <w:r>
        <w:t xml:space="preserve"> rapport se rapportant à </w:t>
      </w:r>
      <w:r w:rsidR="00CD7C46">
        <w:t>lui-même</w:t>
      </w:r>
      <w:r>
        <w:t xml:space="preserve">. </w:t>
      </w:r>
      <w:r w:rsidR="002B1655">
        <w:t>C’est</w:t>
      </w:r>
      <w:r>
        <w:t xml:space="preserve"> le mome</w:t>
      </w:r>
      <w:r w:rsidR="002B1655">
        <w:t>nt le plus compliqué. P</w:t>
      </w:r>
      <w:r>
        <w:t xml:space="preserve">ensez aux psychotiques, quand on vit avec, on les voit tout le temps dans cette </w:t>
      </w:r>
      <w:r w:rsidR="00A3632E">
        <w:t>tragédie</w:t>
      </w:r>
      <w:r>
        <w:t xml:space="preserve"> terrible, l’homme est soumis à une perpétuelle reconquête, à partir d’une fissure. N’appelez pas ça un traumatisme ! </w:t>
      </w:r>
      <w:r w:rsidR="004B25EE">
        <w:t>Elle</w:t>
      </w:r>
      <w:r>
        <w:t xml:space="preserve"> est universelle et c’est </w:t>
      </w:r>
      <w:r w:rsidR="004B25EE">
        <w:t>ça</w:t>
      </w:r>
      <w:r>
        <w:t xml:space="preserve"> l’être humain. Une fissure. C’est une structure universelle. Il est contraint à un devenir par saut. </w:t>
      </w:r>
      <w:r w:rsidR="00271FFC">
        <w:t xml:space="preserve">L’homme est dans un état de désespoir. Désespoir, en allemand : </w:t>
      </w:r>
      <w:proofErr w:type="spellStart"/>
      <w:r w:rsidR="00271FFC" w:rsidRPr="00271FFC">
        <w:t>Verzweiflung</w:t>
      </w:r>
      <w:proofErr w:type="spellEnd"/>
      <w:r w:rsidR="00271FFC">
        <w:t>, superbe terme en allemand. I</w:t>
      </w:r>
      <w:r w:rsidR="00A3632E">
        <w:t>l</w:t>
      </w:r>
      <w:r w:rsidR="00271FFC">
        <w:t xml:space="preserve"> y a le mot </w:t>
      </w:r>
      <w:r w:rsidR="004B25EE">
        <w:t>‘</w:t>
      </w:r>
      <w:r w:rsidR="00271FFC">
        <w:t>deux</w:t>
      </w:r>
      <w:r w:rsidR="004B25EE">
        <w:t>’</w:t>
      </w:r>
      <w:r w:rsidR="00271FFC">
        <w:t xml:space="preserve"> dedans : </w:t>
      </w:r>
      <w:proofErr w:type="spellStart"/>
      <w:r w:rsidR="00271FFC">
        <w:t>zwei</w:t>
      </w:r>
      <w:proofErr w:type="spellEnd"/>
      <w:r w:rsidR="00271FFC">
        <w:t>. Désespérément ne pas vouloir être soi-même et désespérément vouloir être soi-même.</w:t>
      </w:r>
    </w:p>
    <w:p w:rsidR="00271FFC" w:rsidRDefault="00271FFC" w:rsidP="00CE696A">
      <w:pPr>
        <w:jc w:val="both"/>
        <w:rPr>
          <w:lang w:eastAsia="ja-JP"/>
        </w:rPr>
      </w:pPr>
      <w:r>
        <w:t>Quel e</w:t>
      </w:r>
      <w:r w:rsidR="000A79F5">
        <w:t>st le dés</w:t>
      </w:r>
      <w:r w:rsidR="00A3632E">
        <w:t xml:space="preserve">espoir du psychotique ?  Le soi </w:t>
      </w:r>
      <w:r>
        <w:t>connaî</w:t>
      </w:r>
      <w:r w:rsidR="000A79F5">
        <w:t>t</w:t>
      </w:r>
      <w:r>
        <w:t xml:space="preserve"> le désespoir dès qu’il veut exister à la première personne. Cette tâche primordiale de chaque être humain de devenir être et d’être en devenir</w:t>
      </w:r>
      <w:r w:rsidR="00722412">
        <w:t>,</w:t>
      </w:r>
      <w:r>
        <w:t xml:space="preserve"> singulier, </w:t>
      </w:r>
      <w:r w:rsidR="000A79F5">
        <w:t>en première personne, quelqu’un, p</w:t>
      </w:r>
      <w:r>
        <w:t>ar définition, il est dans le désespoir. En faisant l’expérience de son impossibilité car il est fondé dans un autre qui fait partie de lui et en voulant se désaliéner, c’est encore</w:t>
      </w:r>
      <w:r w:rsidR="000A79F5">
        <w:t xml:space="preserve"> à </w:t>
      </w:r>
      <w:r w:rsidR="00CD7C46">
        <w:t>lui-même</w:t>
      </w:r>
      <w:r w:rsidR="000A79F5">
        <w:t xml:space="preserve"> qu’il renonce. Si je veux être libre, si je veux me désaliéner, c’est </w:t>
      </w:r>
      <w:r w:rsidR="004B25EE">
        <w:t>à</w:t>
      </w:r>
      <w:r w:rsidR="00722412">
        <w:t xml:space="preserve"> </w:t>
      </w:r>
      <w:r w:rsidR="000A79F5">
        <w:t>moi</w:t>
      </w:r>
      <w:r w:rsidR="00A3632E">
        <w:t>-</w:t>
      </w:r>
      <w:r w:rsidR="000A79F5">
        <w:t xml:space="preserve">même que je renonce ! </w:t>
      </w:r>
      <w:r w:rsidR="004B25EE">
        <w:t>C’est</w:t>
      </w:r>
      <w:r w:rsidR="000A79F5">
        <w:t xml:space="preserve"> </w:t>
      </w:r>
      <w:proofErr w:type="gramStart"/>
      <w:r w:rsidR="000A79F5">
        <w:t>génial</w:t>
      </w:r>
      <w:proofErr w:type="gramEnd"/>
      <w:r w:rsidR="000A79F5">
        <w:t xml:space="preserve"> cette double articulation entre l’aliénation sociale et l’aliénation psychotique</w:t>
      </w:r>
      <w:r w:rsidR="004B25EE">
        <w:t>. Elle est nécessaire, elle est universelle cette aliénation, comme dit mon papa, elle est universelle cette aliénation psychotique !</w:t>
      </w:r>
      <w:r w:rsidR="00722412">
        <w:t xml:space="preserve"> Moi, je lui ai toujours dis : appelle</w:t>
      </w:r>
      <w:r w:rsidR="00A3632E">
        <w:t>-</w:t>
      </w:r>
      <w:r w:rsidR="00722412">
        <w:t xml:space="preserve">la, l’aliénation psychotique, C’est là où on est dans la structure universelle humaine qui est psychotique. Quand on veut se désaliéner, on se </w:t>
      </w:r>
      <w:r w:rsidR="00E14BAB">
        <w:t>désaliène</w:t>
      </w:r>
      <w:r w:rsidR="00722412">
        <w:t xml:space="preserve"> à soi</w:t>
      </w:r>
      <w:r w:rsidR="00A3632E">
        <w:t>-</w:t>
      </w:r>
      <w:r w:rsidR="00722412">
        <w:t xml:space="preserve">même. Ce désespoir, qu’il appelle dans un autre texte, </w:t>
      </w:r>
      <w:r w:rsidR="00722412" w:rsidRPr="00722412">
        <w:rPr>
          <w:i/>
        </w:rPr>
        <w:t>la maladie à la mort</w:t>
      </w:r>
      <w:r w:rsidR="00722412">
        <w:t xml:space="preserve">, c’est le risque suprême du soi. Le schizophrène fait l’épreuve du désespoir, toujours, bien avant l’angoisse. </w:t>
      </w:r>
      <w:r w:rsidR="00A3632E">
        <w:t>Ça</w:t>
      </w:r>
      <w:r w:rsidR="00722412">
        <w:t>, c’est au niveau de la clinique. Bien a</w:t>
      </w:r>
      <w:r w:rsidR="002B1655">
        <w:t>vant l’angoisse ! Car à quoi,</w:t>
      </w:r>
      <w:r w:rsidR="00722412">
        <w:t xml:space="preserve"> est</w:t>
      </w:r>
      <w:r w:rsidR="002B1655">
        <w:t>-il</w:t>
      </w:r>
      <w:r w:rsidR="00A3632E">
        <w:t xml:space="preserve"> confronté </w:t>
      </w:r>
      <w:r w:rsidR="00722412">
        <w:t>le schizophrène</w:t>
      </w:r>
      <w:r w:rsidR="00A3632E">
        <w:t> </w:t>
      </w:r>
      <w:r w:rsidR="00722412">
        <w:t>? Cette tâche surhumaine à laquelle il est confronté fait courir au sujet le risque de se couper de toute identification au dénominateur commun de l’homme. Si je veux exister en mon nom propre, à la première personne, alors il faut que je m’isole. Que je n’ai</w:t>
      </w:r>
      <w:r w:rsidR="00A3632E">
        <w:t>e</w:t>
      </w:r>
      <w:r w:rsidR="00722412">
        <w:t xml:space="preserve"> pas à m’identifier. Et comme on a vu au début qu’il y a ce lien direct entre</w:t>
      </w:r>
      <w:r w:rsidR="00E14BAB">
        <w:t xml:space="preserve"> le narcissisme et l’identification, alors il va se couper du monde. Si je veux exister en mon nom prop</w:t>
      </w:r>
      <w:r w:rsidR="002B1655">
        <w:t xml:space="preserve">re, alors je dois me couper de </w:t>
      </w:r>
      <w:r w:rsidR="00A3632E">
        <w:t>l</w:t>
      </w:r>
      <w:r w:rsidR="00E14BAB">
        <w:t>’identifi</w:t>
      </w:r>
      <w:r w:rsidR="00A3632E">
        <w:t>cation</w:t>
      </w:r>
      <w:r w:rsidR="00E14BAB">
        <w:t xml:space="preserve"> au dénominateur commun, d’être un petit peu avec et comme les autres. Je me coupe et je vais vivre dans une solitude sans </w:t>
      </w:r>
      <w:r w:rsidR="00E14BAB" w:rsidRPr="00E14BAB">
        <w:t xml:space="preserve">nom. </w:t>
      </w:r>
      <w:r w:rsidR="00E14BAB" w:rsidRPr="00E14BAB">
        <w:rPr>
          <w:lang w:eastAsia="ja-JP"/>
        </w:rPr>
        <w:t>Hölderlin pendant 37 ans dans sa tour</w:t>
      </w:r>
      <w:r w:rsidR="00E14BAB">
        <w:rPr>
          <w:lang w:eastAsia="ja-JP"/>
        </w:rPr>
        <w:t>,</w:t>
      </w:r>
      <w:r w:rsidR="00E14BAB" w:rsidRPr="00E14BAB">
        <w:rPr>
          <w:lang w:eastAsia="ja-JP"/>
        </w:rPr>
        <w:t xml:space="preserve"> porté par un monsieur extr</w:t>
      </w:r>
      <w:r w:rsidR="00E14BAB">
        <w:rPr>
          <w:lang w:eastAsia="ja-JP"/>
        </w:rPr>
        <w:t xml:space="preserve">êmement simple, ce menuisier, superbe… il n’avait pas besoin de toutes ces conneries de prise en charge, il y avait ce pauvre monsieur, qui coupait du bois et qui s’occupait de Hölderlin. Il ne savait même pas ce qu’il faisait. Heureusement ! </w:t>
      </w:r>
      <w:r w:rsidR="005C7FC4">
        <w:rPr>
          <w:lang w:eastAsia="ja-JP"/>
        </w:rPr>
        <w:t>Et</w:t>
      </w:r>
      <w:r w:rsidR="00E14BAB">
        <w:rPr>
          <w:lang w:eastAsia="ja-JP"/>
        </w:rPr>
        <w:t xml:space="preserve"> </w:t>
      </w:r>
      <w:r w:rsidR="00C04B4A">
        <w:rPr>
          <w:lang w:eastAsia="ja-JP"/>
        </w:rPr>
        <w:t>Nietzche</w:t>
      </w:r>
      <w:r w:rsidR="00E14BAB">
        <w:rPr>
          <w:lang w:eastAsia="ja-JP"/>
        </w:rPr>
        <w:t xml:space="preserve"> ? </w:t>
      </w:r>
      <w:r w:rsidR="001705EC">
        <w:rPr>
          <w:lang w:eastAsia="ja-JP"/>
        </w:rPr>
        <w:t>Cette</w:t>
      </w:r>
      <w:r w:rsidR="00E14BAB">
        <w:rPr>
          <w:lang w:eastAsia="ja-JP"/>
        </w:rPr>
        <w:t xml:space="preserve"> tâche surhumaine. Et c’est lui qui dit : exister et ne pas exister, c’est la même chose. Et </w:t>
      </w:r>
      <w:r w:rsidR="005C7FC4">
        <w:rPr>
          <w:lang w:eastAsia="ja-JP"/>
        </w:rPr>
        <w:t>Szondi</w:t>
      </w:r>
      <w:r w:rsidR="00E14BAB">
        <w:rPr>
          <w:lang w:eastAsia="ja-JP"/>
        </w:rPr>
        <w:t xml:space="preserve"> va appeler ça, cette puissance du devenir. Il utilise un terme latin : le </w:t>
      </w:r>
      <w:proofErr w:type="spellStart"/>
      <w:r w:rsidR="00E14BAB">
        <w:rPr>
          <w:lang w:eastAsia="ja-JP"/>
        </w:rPr>
        <w:t>potestas</w:t>
      </w:r>
      <w:proofErr w:type="spellEnd"/>
      <w:r w:rsidR="00E14BAB">
        <w:rPr>
          <w:lang w:eastAsia="ja-JP"/>
        </w:rPr>
        <w:t>. Dans le p. Amen !</w:t>
      </w:r>
    </w:p>
    <w:p w:rsidR="00E14BAB" w:rsidRDefault="00E14BAB" w:rsidP="00CE696A">
      <w:pPr>
        <w:jc w:val="both"/>
        <w:rPr>
          <w:lang w:eastAsia="ja-JP"/>
        </w:rPr>
      </w:pPr>
      <w:r>
        <w:rPr>
          <w:lang w:eastAsia="ja-JP"/>
        </w:rPr>
        <w:t xml:space="preserve">Michel Balat : reste encore un peu. </w:t>
      </w:r>
    </w:p>
    <w:p w:rsidR="00E14BAB" w:rsidRDefault="00E14BAB" w:rsidP="00CE696A">
      <w:pPr>
        <w:jc w:val="both"/>
        <w:rPr>
          <w:lang w:eastAsia="ja-JP"/>
        </w:rPr>
      </w:pPr>
      <w:r>
        <w:rPr>
          <w:lang w:eastAsia="ja-JP"/>
        </w:rPr>
        <w:t>Marc Ledoux : demain, les protocoles… un petit gâteau, une cigarette.</w:t>
      </w:r>
    </w:p>
    <w:p w:rsidR="00E14BAB" w:rsidRDefault="00E14BAB" w:rsidP="00CE696A">
      <w:pPr>
        <w:jc w:val="both"/>
        <w:rPr>
          <w:lang w:eastAsia="ja-JP"/>
        </w:rPr>
      </w:pPr>
      <w:r>
        <w:rPr>
          <w:lang w:eastAsia="ja-JP"/>
        </w:rPr>
        <w:t>Michel Balat : on peut causer, un peu ?</w:t>
      </w:r>
    </w:p>
    <w:p w:rsidR="00E14BAB" w:rsidRDefault="00E14BAB" w:rsidP="00CE696A">
      <w:pPr>
        <w:jc w:val="both"/>
        <w:rPr>
          <w:lang w:eastAsia="ja-JP"/>
        </w:rPr>
      </w:pPr>
      <w:r>
        <w:rPr>
          <w:lang w:eastAsia="ja-JP"/>
        </w:rPr>
        <w:t>Florence : demain, le repas est prêt. La paëlla</w:t>
      </w:r>
    </w:p>
    <w:p w:rsidR="00E14BAB" w:rsidRDefault="00E14BAB" w:rsidP="00CE696A">
      <w:pPr>
        <w:jc w:val="both"/>
        <w:rPr>
          <w:lang w:eastAsia="ja-JP"/>
        </w:rPr>
      </w:pPr>
      <w:r>
        <w:rPr>
          <w:lang w:eastAsia="ja-JP"/>
        </w:rPr>
        <w:t>Michel B</w:t>
      </w:r>
      <w:r w:rsidR="002B1655">
        <w:rPr>
          <w:lang w:eastAsia="ja-JP"/>
        </w:rPr>
        <w:t>a</w:t>
      </w:r>
      <w:r>
        <w:rPr>
          <w:lang w:eastAsia="ja-JP"/>
        </w:rPr>
        <w:t xml:space="preserve">lat : c’est magnifique… il y a </w:t>
      </w:r>
      <w:r w:rsidR="005C7FC4">
        <w:rPr>
          <w:lang w:eastAsia="ja-JP"/>
        </w:rPr>
        <w:t>tellement</w:t>
      </w:r>
      <w:r>
        <w:rPr>
          <w:lang w:eastAsia="ja-JP"/>
        </w:rPr>
        <w:t xml:space="preserve"> de choses. Je m’aperçois q</w:t>
      </w:r>
      <w:r w:rsidR="002B1655">
        <w:rPr>
          <w:lang w:eastAsia="ja-JP"/>
        </w:rPr>
        <w:t>ue je ne comprends pas le cycle…</w:t>
      </w:r>
      <w:r>
        <w:rPr>
          <w:lang w:eastAsia="ja-JP"/>
        </w:rPr>
        <w:t xml:space="preserve"> comment on peut partir de </w:t>
      </w:r>
      <w:proofErr w:type="spellStart"/>
      <w:r>
        <w:rPr>
          <w:lang w:eastAsia="ja-JP"/>
        </w:rPr>
        <w:t>p-</w:t>
      </w:r>
      <w:proofErr w:type="spellEnd"/>
      <w:r>
        <w:rPr>
          <w:lang w:eastAsia="ja-JP"/>
        </w:rPr>
        <w:t> ?</w:t>
      </w:r>
    </w:p>
    <w:p w:rsidR="00A633C2" w:rsidRDefault="00A633C2" w:rsidP="00CE696A">
      <w:pPr>
        <w:jc w:val="both"/>
        <w:rPr>
          <w:lang w:eastAsia="ja-JP"/>
        </w:rPr>
      </w:pPr>
      <w:r>
        <w:rPr>
          <w:lang w:eastAsia="ja-JP"/>
        </w:rPr>
        <w:t>M Ledoux : cette possibilité de participer au monde</w:t>
      </w:r>
    </w:p>
    <w:p w:rsidR="00A633C2" w:rsidRDefault="00A633C2" w:rsidP="00CE696A">
      <w:pPr>
        <w:jc w:val="both"/>
        <w:rPr>
          <w:lang w:eastAsia="ja-JP"/>
        </w:rPr>
      </w:pPr>
      <w:r>
        <w:rPr>
          <w:lang w:eastAsia="ja-JP"/>
        </w:rPr>
        <w:t>MB pourquoi ?</w:t>
      </w:r>
    </w:p>
    <w:p w:rsidR="00A633C2" w:rsidRDefault="00A633C2" w:rsidP="00CE696A">
      <w:pPr>
        <w:jc w:val="both"/>
        <w:rPr>
          <w:lang w:eastAsia="ja-JP"/>
        </w:rPr>
      </w:pPr>
      <w:r>
        <w:rPr>
          <w:lang w:eastAsia="ja-JP"/>
        </w:rPr>
        <w:t>ML : parce que sinon on ne peut pas exister. C’est nous dans l’autre, l’autre dans nous</w:t>
      </w:r>
    </w:p>
    <w:p w:rsidR="00A633C2" w:rsidRDefault="00A633C2" w:rsidP="00CE696A">
      <w:pPr>
        <w:jc w:val="both"/>
        <w:rPr>
          <w:lang w:eastAsia="ja-JP"/>
        </w:rPr>
      </w:pPr>
      <w:r>
        <w:rPr>
          <w:lang w:eastAsia="ja-JP"/>
        </w:rPr>
        <w:t xml:space="preserve">MB : </w:t>
      </w:r>
      <w:proofErr w:type="spellStart"/>
      <w:r>
        <w:rPr>
          <w:lang w:eastAsia="ja-JP"/>
        </w:rPr>
        <w:t>it</w:t>
      </w:r>
      <w:proofErr w:type="spellEnd"/>
      <w:r>
        <w:rPr>
          <w:lang w:eastAsia="ja-JP"/>
        </w:rPr>
        <w:t xml:space="preserve"> </w:t>
      </w:r>
      <w:proofErr w:type="spellStart"/>
      <w:r>
        <w:rPr>
          <w:lang w:eastAsia="ja-JP"/>
        </w:rPr>
        <w:t>begs</w:t>
      </w:r>
      <w:proofErr w:type="spellEnd"/>
      <w:r>
        <w:rPr>
          <w:lang w:eastAsia="ja-JP"/>
        </w:rPr>
        <w:t xml:space="preserve"> the question. C’est un cercle vicieux. </w:t>
      </w:r>
    </w:p>
    <w:p w:rsidR="00A633C2" w:rsidRDefault="00A633C2" w:rsidP="00CE696A">
      <w:pPr>
        <w:jc w:val="both"/>
        <w:rPr>
          <w:lang w:eastAsia="ja-JP"/>
        </w:rPr>
      </w:pPr>
      <w:r>
        <w:rPr>
          <w:lang w:eastAsia="ja-JP"/>
        </w:rPr>
        <w:t>ML :</w:t>
      </w:r>
      <w:r w:rsidR="005C7FC4">
        <w:rPr>
          <w:lang w:eastAsia="ja-JP"/>
        </w:rPr>
        <w:t xml:space="preserve"> la possibilité de participer à</w:t>
      </w:r>
      <w:r>
        <w:rPr>
          <w:lang w:eastAsia="ja-JP"/>
        </w:rPr>
        <w:t>, de participer de et Freud met l’accent : par la projection. Ce n’est pas juste que la vie commence avec la projection. C’est à partir de là qu’on a élargit la conception diastolique, être comme participation, à partir par exemple, concrètement, comment un peuple se fonde. En Afrique, un peuple se fonde par la possibilité de participer à. La maman qui participe à la vie du village et de la famille avec son bébé. C’est à partir de</w:t>
      </w:r>
      <w:r w:rsidR="00452F1A">
        <w:rPr>
          <w:lang w:eastAsia="ja-JP"/>
        </w:rPr>
        <w:t xml:space="preserve"> </w:t>
      </w:r>
      <w:r>
        <w:rPr>
          <w:lang w:eastAsia="ja-JP"/>
        </w:rPr>
        <w:t xml:space="preserve">là qu’il a construit le concept de la participation. L’être humain a la possibilité d’être expansif, diastolique. Je ne vais pas m’enfermer avec mon bébé, mais je participe à. C’est de là qu’il part, aussi bien </w:t>
      </w:r>
      <w:r w:rsidR="00452F1A">
        <w:rPr>
          <w:lang w:eastAsia="ja-JP"/>
        </w:rPr>
        <w:t>Szondi</w:t>
      </w:r>
      <w:r>
        <w:rPr>
          <w:lang w:eastAsia="ja-JP"/>
        </w:rPr>
        <w:t xml:space="preserve"> que nous</w:t>
      </w:r>
      <w:r w:rsidR="00452F1A">
        <w:rPr>
          <w:lang w:eastAsia="ja-JP"/>
        </w:rPr>
        <w:t>,</w:t>
      </w:r>
      <w:r>
        <w:rPr>
          <w:lang w:eastAsia="ja-JP"/>
        </w:rPr>
        <w:t xml:space="preserve"> dans le</w:t>
      </w:r>
      <w:r w:rsidR="00452F1A">
        <w:rPr>
          <w:lang w:eastAsia="ja-JP"/>
        </w:rPr>
        <w:t xml:space="preserve"> </w:t>
      </w:r>
      <w:r>
        <w:rPr>
          <w:lang w:eastAsia="ja-JP"/>
        </w:rPr>
        <w:t>circuit.</w:t>
      </w:r>
      <w:r w:rsidR="00452F1A">
        <w:rPr>
          <w:lang w:eastAsia="ja-JP"/>
        </w:rPr>
        <w:t xml:space="preserve"> </w:t>
      </w:r>
      <w:r>
        <w:rPr>
          <w:lang w:eastAsia="ja-JP"/>
        </w:rPr>
        <w:t xml:space="preserve"> </w:t>
      </w:r>
      <w:proofErr w:type="spellStart"/>
      <w:r>
        <w:rPr>
          <w:lang w:eastAsia="ja-JP"/>
        </w:rPr>
        <w:t>p-</w:t>
      </w:r>
      <w:proofErr w:type="spellEnd"/>
    </w:p>
    <w:p w:rsidR="00A633C2" w:rsidRDefault="001705EC" w:rsidP="00CE696A">
      <w:pPr>
        <w:jc w:val="both"/>
        <w:rPr>
          <w:lang w:eastAsia="ja-JP"/>
        </w:rPr>
      </w:pPr>
      <w:r>
        <w:rPr>
          <w:lang w:eastAsia="ja-JP"/>
        </w:rPr>
        <w:t>Michel B</w:t>
      </w:r>
      <w:r w:rsidR="00A633C2">
        <w:rPr>
          <w:lang w:eastAsia="ja-JP"/>
        </w:rPr>
        <w:t xml:space="preserve">alat ; après il y a </w:t>
      </w:r>
      <w:r w:rsidR="00452F1A">
        <w:rPr>
          <w:lang w:eastAsia="ja-JP"/>
        </w:rPr>
        <w:t>k+</w:t>
      </w:r>
    </w:p>
    <w:p w:rsidR="00452F1A" w:rsidRDefault="00452F1A" w:rsidP="00CE696A">
      <w:pPr>
        <w:jc w:val="both"/>
        <w:rPr>
          <w:lang w:eastAsia="ja-JP"/>
        </w:rPr>
      </w:pPr>
      <w:r>
        <w:rPr>
          <w:lang w:eastAsia="ja-JP"/>
        </w:rPr>
        <w:t>ML : Non, p+, pour Szondi. Il met p+ mais nous, on met k+. La différence entre le circuit de Szondi et le n</w:t>
      </w:r>
      <w:r w:rsidR="00A3632E">
        <w:rPr>
          <w:lang w:eastAsia="ja-JP"/>
        </w:rPr>
        <w:t>ô</w:t>
      </w:r>
      <w:r>
        <w:rPr>
          <w:lang w:eastAsia="ja-JP"/>
        </w:rPr>
        <w:t xml:space="preserve">tre, c’est que lui met en deuxième position, le p+, </w:t>
      </w:r>
      <w:proofErr w:type="spellStart"/>
      <w:r>
        <w:rPr>
          <w:lang w:eastAsia="ja-JP"/>
        </w:rPr>
        <w:t>inflatif</w:t>
      </w:r>
      <w:proofErr w:type="spellEnd"/>
      <w:r>
        <w:rPr>
          <w:lang w:eastAsia="ja-JP"/>
        </w:rPr>
        <w:t xml:space="preserve">. Vraiment, il n’a pas pigé de mettre ce passage de Freud I et II, la vorstellung. Là, </w:t>
      </w:r>
      <w:r w:rsidR="008B1E03">
        <w:rPr>
          <w:lang w:eastAsia="ja-JP"/>
        </w:rPr>
        <w:t>Szondi</w:t>
      </w:r>
      <w:r>
        <w:rPr>
          <w:lang w:eastAsia="ja-JP"/>
        </w:rPr>
        <w:t xml:space="preserve"> était copain, un moment donné</w:t>
      </w:r>
      <w:r w:rsidR="008B1E03">
        <w:rPr>
          <w:lang w:eastAsia="ja-JP"/>
        </w:rPr>
        <w:t>, avec Jung…</w:t>
      </w:r>
      <w:r>
        <w:rPr>
          <w:lang w:eastAsia="ja-JP"/>
        </w:rPr>
        <w:t xml:space="preserve"> même le terme </w:t>
      </w:r>
      <w:proofErr w:type="spellStart"/>
      <w:r>
        <w:rPr>
          <w:lang w:eastAsia="ja-JP"/>
        </w:rPr>
        <w:t>inflatif</w:t>
      </w:r>
      <w:proofErr w:type="spellEnd"/>
      <w:r>
        <w:rPr>
          <w:lang w:eastAsia="ja-JP"/>
        </w:rPr>
        <w:t xml:space="preserve"> est de Jung qui dit que l’être humain est capable de tout posséder, il participe. Tout de suite. Cette possibilité de ‘l’être humain de prendre pour lui ce à quoi il participe</w:t>
      </w:r>
      <w:r w:rsidR="00A3632E">
        <w:rPr>
          <w:lang w:eastAsia="ja-JP"/>
        </w:rPr>
        <w:t>’</w:t>
      </w:r>
      <w:r>
        <w:rPr>
          <w:lang w:eastAsia="ja-JP"/>
        </w:rPr>
        <w:t xml:space="preserve">. </w:t>
      </w:r>
      <w:proofErr w:type="gramStart"/>
      <w:r>
        <w:rPr>
          <w:lang w:eastAsia="ja-JP"/>
        </w:rPr>
        <w:t>p</w:t>
      </w:r>
      <w:proofErr w:type="gramEnd"/>
      <w:r>
        <w:rPr>
          <w:lang w:eastAsia="ja-JP"/>
        </w:rPr>
        <w:t>+.</w:t>
      </w:r>
    </w:p>
    <w:p w:rsidR="00452F1A" w:rsidRDefault="00452F1A" w:rsidP="00CE696A">
      <w:pPr>
        <w:jc w:val="both"/>
        <w:rPr>
          <w:lang w:eastAsia="ja-JP"/>
        </w:rPr>
      </w:pPr>
      <w:r>
        <w:rPr>
          <w:lang w:eastAsia="ja-JP"/>
        </w:rPr>
        <w:t>M Balat ; en principe, ça s’arrête…</w:t>
      </w:r>
    </w:p>
    <w:p w:rsidR="008E0084" w:rsidRDefault="00452F1A" w:rsidP="00CE696A">
      <w:pPr>
        <w:jc w:val="both"/>
        <w:rPr>
          <w:lang w:eastAsia="ja-JP"/>
        </w:rPr>
      </w:pPr>
      <w:r>
        <w:rPr>
          <w:lang w:eastAsia="ja-JP"/>
        </w:rPr>
        <w:t xml:space="preserve">ML : Exact ; et il se mettait en rogne. Il disait qu’on pouvait s’arrêter là. Mais Jung avait raison en partie. Le moi </w:t>
      </w:r>
      <w:proofErr w:type="spellStart"/>
      <w:r>
        <w:rPr>
          <w:lang w:eastAsia="ja-JP"/>
        </w:rPr>
        <w:t>inflatif</w:t>
      </w:r>
      <w:proofErr w:type="spellEnd"/>
      <w:r>
        <w:rPr>
          <w:lang w:eastAsia="ja-JP"/>
        </w:rPr>
        <w:t xml:space="preserve">. </w:t>
      </w:r>
      <w:r w:rsidR="008E0084">
        <w:rPr>
          <w:lang w:eastAsia="ja-JP"/>
        </w:rPr>
        <w:t xml:space="preserve">On verra </w:t>
      </w:r>
      <w:r w:rsidR="005C7FC4">
        <w:rPr>
          <w:lang w:eastAsia="ja-JP"/>
        </w:rPr>
        <w:t>demain</w:t>
      </w:r>
      <w:r w:rsidR="008E0084">
        <w:rPr>
          <w:lang w:eastAsia="ja-JP"/>
        </w:rPr>
        <w:t xml:space="preserve"> avec les </w:t>
      </w:r>
      <w:r w:rsidR="005C7FC4">
        <w:rPr>
          <w:lang w:eastAsia="ja-JP"/>
        </w:rPr>
        <w:t>profils</w:t>
      </w:r>
      <w:r w:rsidR="008E0084">
        <w:rPr>
          <w:lang w:eastAsia="ja-JP"/>
        </w:rPr>
        <w:t xml:space="preserve">. </w:t>
      </w:r>
      <w:r w:rsidR="00C04B4A">
        <w:rPr>
          <w:lang w:eastAsia="ja-JP"/>
        </w:rPr>
        <w:t xml:space="preserve">Je donne des exemples avec p+ !!! </w:t>
      </w:r>
      <w:r w:rsidR="008B1E03">
        <w:rPr>
          <w:lang w:eastAsia="ja-JP"/>
        </w:rPr>
        <w:t xml:space="preserve">Mais pas celui de la dernière fois, non… </w:t>
      </w:r>
      <w:r w:rsidR="008E0084">
        <w:rPr>
          <w:lang w:eastAsia="ja-JP"/>
        </w:rPr>
        <w:t>Dans la vie quotidienne, dans la psychopathologie, ça s’arrête là. Ils ne peuvent pas produire un k+</w:t>
      </w:r>
      <w:r w:rsidR="008B1E03">
        <w:rPr>
          <w:lang w:eastAsia="ja-JP"/>
        </w:rPr>
        <w:t>.</w:t>
      </w:r>
      <w:r w:rsidR="008E0084">
        <w:rPr>
          <w:lang w:eastAsia="ja-JP"/>
        </w:rPr>
        <w:t xml:space="preserve"> C’est eux qui ont résolu toutes les oppositions, toutes les dualités, toutes l</w:t>
      </w:r>
      <w:r w:rsidR="008B1E03">
        <w:rPr>
          <w:lang w:eastAsia="ja-JP"/>
        </w:rPr>
        <w:t xml:space="preserve">es fissures. Il n’y en a plus. </w:t>
      </w:r>
      <w:proofErr w:type="gramStart"/>
      <w:r w:rsidR="008B1E03">
        <w:rPr>
          <w:lang w:eastAsia="ja-JP"/>
        </w:rPr>
        <w:t>p</w:t>
      </w:r>
      <w:proofErr w:type="gramEnd"/>
      <w:r w:rsidR="008E0084">
        <w:rPr>
          <w:lang w:eastAsia="ja-JP"/>
        </w:rPr>
        <w:t xml:space="preserve">+. Ils sont homme/femme, diable/ange, dieu/homme. Ils sont </w:t>
      </w:r>
      <w:proofErr w:type="gramStart"/>
      <w:r w:rsidR="008E0084">
        <w:rPr>
          <w:lang w:eastAsia="ja-JP"/>
        </w:rPr>
        <w:t>tout</w:t>
      </w:r>
      <w:proofErr w:type="gramEnd"/>
      <w:r w:rsidR="008E0084">
        <w:rPr>
          <w:lang w:eastAsia="ja-JP"/>
        </w:rPr>
        <w:t>.</w:t>
      </w:r>
    </w:p>
    <w:p w:rsidR="008E0084" w:rsidRDefault="008E0084" w:rsidP="00CE696A">
      <w:pPr>
        <w:jc w:val="both"/>
        <w:rPr>
          <w:lang w:eastAsia="ja-JP"/>
        </w:rPr>
      </w:pPr>
      <w:r>
        <w:rPr>
          <w:lang w:eastAsia="ja-JP"/>
        </w:rPr>
        <w:t>MB : dans</w:t>
      </w:r>
      <w:r w:rsidR="001705EC">
        <w:rPr>
          <w:lang w:eastAsia="ja-JP"/>
        </w:rPr>
        <w:t xml:space="preserve"> </w:t>
      </w:r>
      <w:r>
        <w:rPr>
          <w:lang w:eastAsia="ja-JP"/>
        </w:rPr>
        <w:t xml:space="preserve">les deux schémas, tu parles du possible. Tu parles de la possibilité d’être. Dans le </w:t>
      </w:r>
      <w:proofErr w:type="spellStart"/>
      <w:r>
        <w:rPr>
          <w:lang w:eastAsia="ja-JP"/>
        </w:rPr>
        <w:t>p-</w:t>
      </w:r>
      <w:proofErr w:type="spellEnd"/>
      <w:r>
        <w:rPr>
          <w:lang w:eastAsia="ja-JP"/>
        </w:rPr>
        <w:t xml:space="preserve">. </w:t>
      </w:r>
    </w:p>
    <w:p w:rsidR="008E0084" w:rsidRDefault="008E0084" w:rsidP="00CE696A">
      <w:pPr>
        <w:jc w:val="both"/>
        <w:rPr>
          <w:lang w:eastAsia="ja-JP"/>
        </w:rPr>
      </w:pPr>
      <w:r>
        <w:rPr>
          <w:lang w:eastAsia="ja-JP"/>
        </w:rPr>
        <w:t>ML : la participation !</w:t>
      </w:r>
    </w:p>
    <w:p w:rsidR="008E0084" w:rsidRDefault="008E0084" w:rsidP="00CE696A">
      <w:pPr>
        <w:jc w:val="both"/>
        <w:rPr>
          <w:lang w:eastAsia="ja-JP"/>
        </w:rPr>
      </w:pPr>
      <w:r>
        <w:rPr>
          <w:lang w:eastAsia="ja-JP"/>
        </w:rPr>
        <w:t>MB :</w:t>
      </w:r>
      <w:r w:rsidR="001705EC">
        <w:rPr>
          <w:lang w:eastAsia="ja-JP"/>
        </w:rPr>
        <w:t xml:space="preserve"> </w:t>
      </w:r>
      <w:r>
        <w:rPr>
          <w:lang w:eastAsia="ja-JP"/>
        </w:rPr>
        <w:t xml:space="preserve">On est dans un monde qui est déjà là. </w:t>
      </w:r>
    </w:p>
    <w:p w:rsidR="008E0084" w:rsidRDefault="008E0084" w:rsidP="00CE696A">
      <w:pPr>
        <w:jc w:val="both"/>
        <w:rPr>
          <w:lang w:eastAsia="ja-JP"/>
        </w:rPr>
      </w:pPr>
      <w:r>
        <w:rPr>
          <w:lang w:eastAsia="ja-JP"/>
        </w:rPr>
        <w:t>ML : oui, oui</w:t>
      </w:r>
    </w:p>
    <w:p w:rsidR="008E0084" w:rsidRDefault="008E0084" w:rsidP="00CE696A">
      <w:pPr>
        <w:jc w:val="both"/>
        <w:rPr>
          <w:lang w:eastAsia="ja-JP"/>
        </w:rPr>
      </w:pPr>
      <w:r>
        <w:rPr>
          <w:lang w:eastAsia="ja-JP"/>
        </w:rPr>
        <w:t xml:space="preserve">MB : Un deuxième truc, c’est le verbe être. Il se trouve depuis longtemps, le verbe être est quelque chose dont je me méfie comme de la peste. En </w:t>
      </w:r>
      <w:r w:rsidR="005C7FC4">
        <w:rPr>
          <w:lang w:eastAsia="ja-JP"/>
        </w:rPr>
        <w:t>particulier</w:t>
      </w:r>
      <w:r>
        <w:rPr>
          <w:lang w:eastAsia="ja-JP"/>
        </w:rPr>
        <w:t>, à partir des travaux de Pierce,</w:t>
      </w:r>
      <w:r w:rsidR="005C7FC4">
        <w:rPr>
          <w:lang w:eastAsia="ja-JP"/>
        </w:rPr>
        <w:t xml:space="preserve"> </w:t>
      </w:r>
      <w:r>
        <w:rPr>
          <w:lang w:eastAsia="ja-JP"/>
        </w:rPr>
        <w:t>encore et toujours, il dit que le verbe être est un verbe inconstant dans les langues, et qu’on ne peut pas fonder là dessus une conception. Et c’est quelque chose qui</w:t>
      </w:r>
      <w:r w:rsidR="00A3632E">
        <w:rPr>
          <w:lang w:eastAsia="ja-JP"/>
        </w:rPr>
        <w:t xml:space="preserve"> rejoint ce que disait Tosquelle</w:t>
      </w:r>
      <w:r>
        <w:rPr>
          <w:lang w:eastAsia="ja-JP"/>
        </w:rPr>
        <w:t xml:space="preserve">s qui disait qu’il ne faudrait pas utiliser le verbe être mais utiliser le verbe posse. Par esse mais posse, ce qui me paraît plus intéressant. </w:t>
      </w:r>
      <w:r w:rsidR="007062FB">
        <w:rPr>
          <w:lang w:eastAsia="ja-JP"/>
        </w:rPr>
        <w:t>Si</w:t>
      </w:r>
      <w:r>
        <w:rPr>
          <w:lang w:eastAsia="ja-JP"/>
        </w:rPr>
        <w:t xml:space="preserve"> on suit ce chemin, se repose alors la question du </w:t>
      </w:r>
      <w:proofErr w:type="spellStart"/>
      <w:r>
        <w:rPr>
          <w:lang w:eastAsia="ja-JP"/>
        </w:rPr>
        <w:t>p-</w:t>
      </w:r>
      <w:proofErr w:type="spellEnd"/>
    </w:p>
    <w:p w:rsidR="008E0084" w:rsidRDefault="008E0084" w:rsidP="00CE696A">
      <w:pPr>
        <w:jc w:val="both"/>
        <w:rPr>
          <w:lang w:eastAsia="ja-JP"/>
        </w:rPr>
      </w:pPr>
      <w:r>
        <w:rPr>
          <w:lang w:eastAsia="ja-JP"/>
        </w:rPr>
        <w:t>ML : non, du p+</w:t>
      </w:r>
    </w:p>
    <w:p w:rsidR="008E0084" w:rsidRDefault="007062FB" w:rsidP="00CE696A">
      <w:pPr>
        <w:jc w:val="both"/>
        <w:rPr>
          <w:lang w:eastAsia="ja-JP"/>
        </w:rPr>
      </w:pPr>
      <w:r>
        <w:rPr>
          <w:lang w:eastAsia="ja-JP"/>
        </w:rPr>
        <w:t xml:space="preserve">MB : oui, et donc du p+. Donc qu’est ce </w:t>
      </w:r>
      <w:r w:rsidR="008E0084">
        <w:rPr>
          <w:lang w:eastAsia="ja-JP"/>
        </w:rPr>
        <w:t>que c’est que l’</w:t>
      </w:r>
      <w:proofErr w:type="spellStart"/>
      <w:r w:rsidR="008E0084">
        <w:rPr>
          <w:lang w:eastAsia="ja-JP"/>
        </w:rPr>
        <w:t>inflatif</w:t>
      </w:r>
      <w:proofErr w:type="spellEnd"/>
      <w:r w:rsidR="008E0084">
        <w:rPr>
          <w:lang w:eastAsia="ja-JP"/>
        </w:rPr>
        <w:t xml:space="preserve"> quand on est dans la dimension du </w:t>
      </w:r>
      <w:r w:rsidR="008E0084" w:rsidRPr="008E0084">
        <w:rPr>
          <w:i/>
          <w:lang w:eastAsia="ja-JP"/>
        </w:rPr>
        <w:t>posse </w:t>
      </w:r>
      <w:r w:rsidR="008E0084">
        <w:rPr>
          <w:lang w:eastAsia="ja-JP"/>
        </w:rPr>
        <w:t>?</w:t>
      </w:r>
    </w:p>
    <w:p w:rsidR="008E0084" w:rsidRDefault="008E0084" w:rsidP="00CE696A">
      <w:pPr>
        <w:jc w:val="both"/>
        <w:rPr>
          <w:lang w:eastAsia="ja-JP"/>
        </w:rPr>
      </w:pPr>
      <w:r>
        <w:rPr>
          <w:lang w:eastAsia="ja-JP"/>
        </w:rPr>
        <w:t>Public : posse ?</w:t>
      </w:r>
    </w:p>
    <w:p w:rsidR="008E0084" w:rsidRDefault="008E0084" w:rsidP="00CE696A">
      <w:pPr>
        <w:jc w:val="both"/>
        <w:rPr>
          <w:lang w:eastAsia="ja-JP"/>
        </w:rPr>
      </w:pPr>
      <w:r>
        <w:rPr>
          <w:lang w:eastAsia="ja-JP"/>
        </w:rPr>
        <w:t>ML : pouvoir.</w:t>
      </w:r>
      <w:r w:rsidR="007062FB">
        <w:rPr>
          <w:lang w:eastAsia="ja-JP"/>
        </w:rPr>
        <w:t xml:space="preserve"> La possibilité, la </w:t>
      </w:r>
      <w:proofErr w:type="spellStart"/>
      <w:r w:rsidR="007062FB">
        <w:rPr>
          <w:lang w:eastAsia="ja-JP"/>
        </w:rPr>
        <w:t>possibilisation</w:t>
      </w:r>
      <w:proofErr w:type="spellEnd"/>
      <w:r w:rsidR="007062FB">
        <w:rPr>
          <w:lang w:eastAsia="ja-JP"/>
        </w:rPr>
        <w:t xml:space="preserve">. </w:t>
      </w:r>
      <w:r>
        <w:rPr>
          <w:lang w:eastAsia="ja-JP"/>
        </w:rPr>
        <w:t xml:space="preserve"> Le </w:t>
      </w:r>
      <w:proofErr w:type="spellStart"/>
      <w:r>
        <w:rPr>
          <w:lang w:eastAsia="ja-JP"/>
        </w:rPr>
        <w:t>transpossible</w:t>
      </w:r>
      <w:proofErr w:type="spellEnd"/>
      <w:r>
        <w:rPr>
          <w:lang w:eastAsia="ja-JP"/>
        </w:rPr>
        <w:t xml:space="preserve"> chez </w:t>
      </w:r>
      <w:proofErr w:type="spellStart"/>
      <w:r>
        <w:rPr>
          <w:lang w:eastAsia="ja-JP"/>
        </w:rPr>
        <w:t>Maldiney</w:t>
      </w:r>
      <w:proofErr w:type="spellEnd"/>
      <w:r>
        <w:rPr>
          <w:lang w:eastAsia="ja-JP"/>
        </w:rPr>
        <w:t xml:space="preserve">. </w:t>
      </w:r>
      <w:r w:rsidR="007062FB">
        <w:rPr>
          <w:lang w:eastAsia="ja-JP"/>
        </w:rPr>
        <w:t xml:space="preserve">Pas possible dans le sens de quelque chose qui pourrait se réaliser. On </w:t>
      </w:r>
      <w:r w:rsidR="008B1E03">
        <w:rPr>
          <w:lang w:eastAsia="ja-JP"/>
        </w:rPr>
        <w:t>n’</w:t>
      </w:r>
      <w:r w:rsidR="007062FB">
        <w:rPr>
          <w:lang w:eastAsia="ja-JP"/>
        </w:rPr>
        <w:t xml:space="preserve">est pas dans la psychiatrie activiste mais dans le </w:t>
      </w:r>
      <w:proofErr w:type="spellStart"/>
      <w:r w:rsidR="007062FB">
        <w:rPr>
          <w:lang w:eastAsia="ja-JP"/>
        </w:rPr>
        <w:t>transpossible</w:t>
      </w:r>
      <w:proofErr w:type="spellEnd"/>
      <w:r w:rsidR="007062FB">
        <w:rPr>
          <w:lang w:eastAsia="ja-JP"/>
        </w:rPr>
        <w:t>. Laisser ouvert le possible. Oui, bien sûr. Mais l’</w:t>
      </w:r>
      <w:proofErr w:type="spellStart"/>
      <w:r w:rsidR="007062FB">
        <w:rPr>
          <w:lang w:eastAsia="ja-JP"/>
        </w:rPr>
        <w:t>inflatif</w:t>
      </w:r>
      <w:proofErr w:type="spellEnd"/>
      <w:r w:rsidR="007062FB">
        <w:rPr>
          <w:lang w:eastAsia="ja-JP"/>
        </w:rPr>
        <w:t>, il a résolu le problème du possible, il est. Je suis.</w:t>
      </w:r>
    </w:p>
    <w:p w:rsidR="007062FB" w:rsidRDefault="007062FB" w:rsidP="00CE696A">
      <w:pPr>
        <w:jc w:val="both"/>
        <w:rPr>
          <w:lang w:eastAsia="ja-JP"/>
        </w:rPr>
      </w:pPr>
      <w:r>
        <w:rPr>
          <w:lang w:eastAsia="ja-JP"/>
        </w:rPr>
        <w:t>MB : quand tu dis qu’il a résolu le problème du possible, il n’y a plus de possible ?</w:t>
      </w:r>
    </w:p>
    <w:p w:rsidR="007062FB" w:rsidRDefault="007062FB" w:rsidP="00CE696A">
      <w:pPr>
        <w:jc w:val="both"/>
        <w:rPr>
          <w:lang w:eastAsia="ja-JP"/>
        </w:rPr>
      </w:pPr>
      <w:r>
        <w:rPr>
          <w:lang w:eastAsia="ja-JP"/>
        </w:rPr>
        <w:t xml:space="preserve">ML : non, il est pu. Comme je disais tout à l’heure, le drame le plus terrible du schizophrène est d’être pu, et de ne plus pouvoir être. Etre fait, au lieu de pouvoir faire. Etre fait par le persécuteur, par tous ceux qui ont le pouvoir sur moi, le pouvoir dans le sens sociologique du terme. Cette réduction du possible par le pouvoir. </w:t>
      </w:r>
    </w:p>
    <w:p w:rsidR="007062FB" w:rsidRDefault="007062FB" w:rsidP="00CE696A">
      <w:pPr>
        <w:jc w:val="both"/>
        <w:rPr>
          <w:lang w:eastAsia="ja-JP"/>
        </w:rPr>
      </w:pPr>
      <w:r>
        <w:rPr>
          <w:lang w:eastAsia="ja-JP"/>
        </w:rPr>
        <w:t>MB : est ce que tu fais un rapport entre ce que Freud appelle l’auto</w:t>
      </w:r>
      <w:r w:rsidR="00A3632E">
        <w:rPr>
          <w:lang w:eastAsia="ja-JP"/>
        </w:rPr>
        <w:t>-</w:t>
      </w:r>
      <w:r>
        <w:rPr>
          <w:lang w:eastAsia="ja-JP"/>
        </w:rPr>
        <w:t>érotisme et le narcissisme originaire ?</w:t>
      </w:r>
    </w:p>
    <w:p w:rsidR="007062FB" w:rsidRDefault="007062FB" w:rsidP="00CE696A">
      <w:pPr>
        <w:jc w:val="both"/>
        <w:rPr>
          <w:lang w:eastAsia="ja-JP"/>
        </w:rPr>
      </w:pPr>
      <w:r>
        <w:rPr>
          <w:lang w:eastAsia="ja-JP"/>
        </w:rPr>
        <w:t xml:space="preserve">ML : oui, oui ! bien sûr. Freud utilise un vocabulaire technique pour essayer de fonder ce qu’il est en train de construire… et le narcissisme originaire, comme le refoulement originaire, c’est un moment spéculatif technique extraordinaire. Bien sûr, c’est </w:t>
      </w:r>
      <w:r w:rsidR="00876198">
        <w:rPr>
          <w:lang w:eastAsia="ja-JP"/>
        </w:rPr>
        <w:t>l’</w:t>
      </w:r>
      <w:r>
        <w:rPr>
          <w:lang w:eastAsia="ja-JP"/>
        </w:rPr>
        <w:t xml:space="preserve">originaire, où ça s’origine, le </w:t>
      </w:r>
      <w:r w:rsidR="00876198">
        <w:rPr>
          <w:lang w:eastAsia="ja-JP"/>
        </w:rPr>
        <w:t>narcissisme</w:t>
      </w:r>
      <w:r>
        <w:rPr>
          <w:lang w:eastAsia="ja-JP"/>
        </w:rPr>
        <w:t xml:space="preserve">. Mais pour quoi faire ? Et là, quand même, je crois qu’il faut aller chez </w:t>
      </w:r>
      <w:r w:rsidR="00876198">
        <w:rPr>
          <w:lang w:eastAsia="ja-JP"/>
        </w:rPr>
        <w:t>Hölderlin</w:t>
      </w:r>
      <w:r>
        <w:rPr>
          <w:lang w:eastAsia="ja-JP"/>
        </w:rPr>
        <w:t>, par exe</w:t>
      </w:r>
      <w:r w:rsidR="00193F41">
        <w:rPr>
          <w:lang w:eastAsia="ja-JP"/>
        </w:rPr>
        <w:t>mple, pour essayer de trouver du</w:t>
      </w:r>
      <w:r>
        <w:rPr>
          <w:lang w:eastAsia="ja-JP"/>
        </w:rPr>
        <w:t xml:space="preserve"> blanc, </w:t>
      </w:r>
      <w:r w:rsidR="00876198">
        <w:rPr>
          <w:lang w:eastAsia="ja-JP"/>
        </w:rPr>
        <w:t xml:space="preserve">pour quelque chose d’insaisissable, qui nous précède, parce que le narcissisme est un substitut de quelque chose </w:t>
      </w:r>
      <w:r w:rsidR="00193F41">
        <w:rPr>
          <w:lang w:eastAsia="ja-JP"/>
        </w:rPr>
        <w:t xml:space="preserve">qui nous précède et </w:t>
      </w:r>
      <w:r w:rsidR="00876198">
        <w:rPr>
          <w:lang w:eastAsia="ja-JP"/>
        </w:rPr>
        <w:t xml:space="preserve">qui est insaisissable. Donc Freud a du donner un nom pour le refoulement pour le narcissisme originaire. Et quand mon papa essaye de le saisir dans le vecteur </w:t>
      </w:r>
      <w:proofErr w:type="spellStart"/>
      <w:r w:rsidR="00876198">
        <w:rPr>
          <w:lang w:eastAsia="ja-JP"/>
        </w:rPr>
        <w:t>contactuel</w:t>
      </w:r>
      <w:proofErr w:type="spellEnd"/>
      <w:r w:rsidR="00876198">
        <w:rPr>
          <w:lang w:eastAsia="ja-JP"/>
        </w:rPr>
        <w:t>, dans le sens de faire le pont entre le moi et le contact dans le rythme de la vie</w:t>
      </w:r>
      <w:r w:rsidR="00193F41">
        <w:rPr>
          <w:lang w:eastAsia="ja-JP"/>
        </w:rPr>
        <w:t>, ce narcissisme originaire</w:t>
      </w:r>
      <w:r w:rsidR="00876198">
        <w:rPr>
          <w:lang w:eastAsia="ja-JP"/>
        </w:rPr>
        <w:t xml:space="preserve">. Oui, pourquoi pas ? </w:t>
      </w:r>
      <w:r w:rsidR="00193F41">
        <w:rPr>
          <w:lang w:eastAsia="ja-JP"/>
        </w:rPr>
        <w:t>On</w:t>
      </w:r>
      <w:r w:rsidR="00876198">
        <w:rPr>
          <w:lang w:eastAsia="ja-JP"/>
        </w:rPr>
        <w:t xml:space="preserve"> peut aussi ne pas le saisir et le laisser blanc. Et toute la </w:t>
      </w:r>
      <w:r w:rsidR="00193F41">
        <w:rPr>
          <w:lang w:eastAsia="ja-JP"/>
        </w:rPr>
        <w:t>thématique du blanc, ou</w:t>
      </w:r>
      <w:r w:rsidR="00876198">
        <w:rPr>
          <w:lang w:eastAsia="ja-JP"/>
        </w:rPr>
        <w:t xml:space="preserve"> toute la thématique du vide. Et Freud n’en parle pas, non, il ne peut pas tout faire. </w:t>
      </w:r>
    </w:p>
    <w:p w:rsidR="00876198" w:rsidRDefault="00876198" w:rsidP="00CE696A">
      <w:pPr>
        <w:jc w:val="both"/>
        <w:rPr>
          <w:lang w:eastAsia="ja-JP"/>
        </w:rPr>
      </w:pPr>
      <w:r>
        <w:rPr>
          <w:lang w:eastAsia="ja-JP"/>
        </w:rPr>
        <w:t xml:space="preserve">MB : par exemple, </w:t>
      </w:r>
      <w:proofErr w:type="gramStart"/>
      <w:r>
        <w:rPr>
          <w:lang w:eastAsia="ja-JP"/>
        </w:rPr>
        <w:t>le</w:t>
      </w:r>
      <w:proofErr w:type="gramEnd"/>
      <w:r>
        <w:rPr>
          <w:lang w:eastAsia="ja-JP"/>
        </w:rPr>
        <w:t xml:space="preserve"> </w:t>
      </w:r>
      <w:proofErr w:type="spellStart"/>
      <w:r>
        <w:rPr>
          <w:lang w:eastAsia="ja-JP"/>
        </w:rPr>
        <w:t>pré</w:t>
      </w:r>
      <w:r w:rsidR="00A3632E">
        <w:rPr>
          <w:lang w:eastAsia="ja-JP"/>
        </w:rPr>
        <w:t>-</w:t>
      </w:r>
      <w:r>
        <w:rPr>
          <w:lang w:eastAsia="ja-JP"/>
        </w:rPr>
        <w:t>spéculaire</w:t>
      </w:r>
      <w:proofErr w:type="spellEnd"/>
      <w:r>
        <w:rPr>
          <w:lang w:eastAsia="ja-JP"/>
        </w:rPr>
        <w:t xml:space="preserve">, tu le mets du </w:t>
      </w:r>
      <w:r w:rsidR="00193F41">
        <w:rPr>
          <w:lang w:eastAsia="ja-JP"/>
        </w:rPr>
        <w:t>côté de l’originaire</w:t>
      </w:r>
      <w:r>
        <w:rPr>
          <w:lang w:eastAsia="ja-JP"/>
        </w:rPr>
        <w:t> ?</w:t>
      </w:r>
    </w:p>
    <w:p w:rsidR="00876198" w:rsidRDefault="00876198" w:rsidP="00CE696A">
      <w:pPr>
        <w:jc w:val="both"/>
        <w:rPr>
          <w:lang w:eastAsia="ja-JP"/>
        </w:rPr>
      </w:pPr>
      <w:r>
        <w:rPr>
          <w:lang w:eastAsia="ja-JP"/>
        </w:rPr>
        <w:t>ML :</w:t>
      </w:r>
      <w:r w:rsidR="00193F41">
        <w:rPr>
          <w:lang w:eastAsia="ja-JP"/>
        </w:rPr>
        <w:t xml:space="preserve"> oui, dans cette terminologie</w:t>
      </w:r>
      <w:r w:rsidR="00A3632E">
        <w:rPr>
          <w:lang w:eastAsia="ja-JP"/>
        </w:rPr>
        <w:t>-</w:t>
      </w:r>
      <w:r w:rsidR="00193F41">
        <w:rPr>
          <w:lang w:eastAsia="ja-JP"/>
        </w:rPr>
        <w:t>là</w:t>
      </w:r>
    </w:p>
    <w:p w:rsidR="00193F41" w:rsidRDefault="00193F41" w:rsidP="00CE696A">
      <w:pPr>
        <w:jc w:val="both"/>
        <w:rPr>
          <w:lang w:eastAsia="ja-JP"/>
        </w:rPr>
      </w:pPr>
      <w:r>
        <w:rPr>
          <w:lang w:eastAsia="ja-JP"/>
        </w:rPr>
        <w:t>MB : ce qui est extraordinaire chez Schotte, c’est de mettre l’origine du côté de la tiercéité…</w:t>
      </w:r>
    </w:p>
    <w:p w:rsidR="00193F41" w:rsidRDefault="00193F41" w:rsidP="00CE696A">
      <w:pPr>
        <w:jc w:val="both"/>
        <w:rPr>
          <w:lang w:eastAsia="ja-JP"/>
        </w:rPr>
      </w:pPr>
      <w:r>
        <w:rPr>
          <w:lang w:eastAsia="ja-JP"/>
        </w:rPr>
        <w:t xml:space="preserve">ML : oui, mais l’origine dans le sens d’un saut. D’un saut originaire. Le saut. </w:t>
      </w:r>
    </w:p>
    <w:p w:rsidR="00193F41" w:rsidRDefault="00193F41" w:rsidP="00CE696A">
      <w:pPr>
        <w:jc w:val="both"/>
        <w:rPr>
          <w:lang w:eastAsia="ja-JP"/>
        </w:rPr>
      </w:pPr>
      <w:r>
        <w:rPr>
          <w:lang w:eastAsia="ja-JP"/>
        </w:rPr>
        <w:t>MB : mais en même temps, cela constitue la source.</w:t>
      </w:r>
    </w:p>
    <w:p w:rsidR="00193F41" w:rsidRDefault="00193F41" w:rsidP="00CE696A">
      <w:pPr>
        <w:jc w:val="both"/>
        <w:rPr>
          <w:lang w:eastAsia="ja-JP"/>
        </w:rPr>
      </w:pPr>
      <w:r>
        <w:rPr>
          <w:lang w:eastAsia="ja-JP"/>
        </w:rPr>
        <w:t>ML : oui, oui. La possibilité de transcender ce que je casse</w:t>
      </w:r>
    </w:p>
    <w:p w:rsidR="00193F41" w:rsidRDefault="00193F41" w:rsidP="00CE696A">
      <w:pPr>
        <w:jc w:val="both"/>
        <w:rPr>
          <w:lang w:eastAsia="ja-JP"/>
        </w:rPr>
      </w:pPr>
      <w:r>
        <w:rPr>
          <w:lang w:eastAsia="ja-JP"/>
        </w:rPr>
        <w:t>MB </w:t>
      </w:r>
      <w:r w:rsidR="00E76094">
        <w:rPr>
          <w:lang w:eastAsia="ja-JP"/>
        </w:rPr>
        <w:t>: le</w:t>
      </w:r>
      <w:r>
        <w:rPr>
          <w:lang w:eastAsia="ja-JP"/>
        </w:rPr>
        <w:t xml:space="preserve"> saumon</w:t>
      </w:r>
    </w:p>
    <w:p w:rsidR="00193F41" w:rsidRDefault="00193F41" w:rsidP="00CE696A">
      <w:pPr>
        <w:jc w:val="both"/>
        <w:rPr>
          <w:lang w:eastAsia="ja-JP"/>
        </w:rPr>
      </w:pPr>
      <w:r>
        <w:rPr>
          <w:lang w:eastAsia="ja-JP"/>
        </w:rPr>
        <w:t>ML </w:t>
      </w:r>
      <w:r w:rsidR="00E76094">
        <w:rPr>
          <w:lang w:eastAsia="ja-JP"/>
        </w:rPr>
        <w:t>: le</w:t>
      </w:r>
      <w:r>
        <w:rPr>
          <w:lang w:eastAsia="ja-JP"/>
        </w:rPr>
        <w:t xml:space="preserve"> saumon ?</w:t>
      </w:r>
    </w:p>
    <w:p w:rsidR="00193F41" w:rsidRDefault="00193F41" w:rsidP="00CE696A">
      <w:pPr>
        <w:jc w:val="both"/>
        <w:rPr>
          <w:lang w:eastAsia="ja-JP"/>
        </w:rPr>
      </w:pPr>
      <w:r>
        <w:rPr>
          <w:lang w:eastAsia="ja-JP"/>
        </w:rPr>
        <w:t xml:space="preserve">MB : le saumon essaye par des sauts de remonter jusqu’à l’origine. </w:t>
      </w:r>
    </w:p>
    <w:p w:rsidR="00193F41" w:rsidRDefault="00193F41" w:rsidP="00CE696A">
      <w:pPr>
        <w:jc w:val="both"/>
        <w:rPr>
          <w:lang w:eastAsia="ja-JP"/>
        </w:rPr>
      </w:pPr>
      <w:r>
        <w:rPr>
          <w:lang w:eastAsia="ja-JP"/>
        </w:rPr>
        <w:t>ML : à leurs fissures ?</w:t>
      </w:r>
    </w:p>
    <w:p w:rsidR="00193F41" w:rsidRDefault="00193F41" w:rsidP="00CE696A">
      <w:pPr>
        <w:jc w:val="both"/>
        <w:rPr>
          <w:lang w:eastAsia="ja-JP"/>
        </w:rPr>
      </w:pPr>
      <w:r>
        <w:rPr>
          <w:lang w:eastAsia="ja-JP"/>
        </w:rPr>
        <w:t>MB : oui, parce que c’est là qu’ils sont nés… dans leurs fissures…</w:t>
      </w:r>
    </w:p>
    <w:p w:rsidR="00193F41" w:rsidRDefault="00193F41" w:rsidP="00CE696A">
      <w:pPr>
        <w:jc w:val="both"/>
        <w:rPr>
          <w:lang w:eastAsia="ja-JP"/>
        </w:rPr>
      </w:pPr>
      <w:r>
        <w:rPr>
          <w:lang w:eastAsia="ja-JP"/>
        </w:rPr>
        <w:t xml:space="preserve">ML : ah, oui ! </w:t>
      </w:r>
      <w:proofErr w:type="gramStart"/>
      <w:r>
        <w:rPr>
          <w:lang w:eastAsia="ja-JP"/>
        </w:rPr>
        <w:t>on</w:t>
      </w:r>
      <w:proofErr w:type="gramEnd"/>
      <w:r>
        <w:rPr>
          <w:lang w:eastAsia="ja-JP"/>
        </w:rPr>
        <w:t xml:space="preserve"> peut</w:t>
      </w:r>
      <w:r w:rsidR="00D01F40">
        <w:rPr>
          <w:lang w:eastAsia="ja-JP"/>
        </w:rPr>
        <w:t xml:space="preserve"> aussi utiliser l’image du </w:t>
      </w:r>
      <w:proofErr w:type="spellStart"/>
      <w:r w:rsidR="00D01F40">
        <w:rPr>
          <w:lang w:eastAsia="ja-JP"/>
        </w:rPr>
        <w:t>saut-</w:t>
      </w:r>
      <w:r>
        <w:rPr>
          <w:lang w:eastAsia="ja-JP"/>
        </w:rPr>
        <w:t>mon</w:t>
      </w:r>
      <w:r w:rsidR="00A3632E">
        <w:rPr>
          <w:lang w:eastAsia="ja-JP"/>
        </w:rPr>
        <w:t>t</w:t>
      </w:r>
      <w:proofErr w:type="spellEnd"/>
      <w:r>
        <w:rPr>
          <w:lang w:eastAsia="ja-JP"/>
        </w:rPr>
        <w:t>.</w:t>
      </w:r>
    </w:p>
    <w:p w:rsidR="00193F41" w:rsidRDefault="00193F41" w:rsidP="00CE696A">
      <w:pPr>
        <w:jc w:val="both"/>
        <w:rPr>
          <w:lang w:eastAsia="ja-JP"/>
        </w:rPr>
      </w:pPr>
      <w:r>
        <w:rPr>
          <w:lang w:eastAsia="ja-JP"/>
        </w:rPr>
        <w:t xml:space="preserve">MB : oui, parce qu’il est né à la source de la rivière. </w:t>
      </w:r>
    </w:p>
    <w:p w:rsidR="00193F41" w:rsidRDefault="00193F41" w:rsidP="00CE696A">
      <w:pPr>
        <w:jc w:val="both"/>
        <w:rPr>
          <w:lang w:eastAsia="ja-JP"/>
        </w:rPr>
      </w:pPr>
      <w:r>
        <w:rPr>
          <w:lang w:eastAsia="ja-JP"/>
        </w:rPr>
        <w:t>Là, il y a un petit problème</w:t>
      </w:r>
      <w:r w:rsidR="00D01F40">
        <w:rPr>
          <w:lang w:eastAsia="ja-JP"/>
        </w:rPr>
        <w:t xml:space="preserve"> sur le traitement de la tiercé</w:t>
      </w:r>
      <w:r>
        <w:rPr>
          <w:lang w:eastAsia="ja-JP"/>
        </w:rPr>
        <w:t>ité. Quand tu définis le soi comme ce qu’il y a de plus singulier, c’est le</w:t>
      </w:r>
      <w:r w:rsidR="00671CFB">
        <w:rPr>
          <w:lang w:eastAsia="ja-JP"/>
        </w:rPr>
        <w:t xml:space="preserve"> fait du</w:t>
      </w:r>
      <w:r>
        <w:rPr>
          <w:lang w:eastAsia="ja-JP"/>
        </w:rPr>
        <w:t xml:space="preserve"> </w:t>
      </w:r>
      <w:r w:rsidR="00D01F40">
        <w:rPr>
          <w:lang w:eastAsia="ja-JP"/>
        </w:rPr>
        <w:t>rapport</w:t>
      </w:r>
      <w:r>
        <w:rPr>
          <w:lang w:eastAsia="ja-JP"/>
        </w:rPr>
        <w:t xml:space="preserve"> de </w:t>
      </w:r>
      <w:r w:rsidR="00CD7C46">
        <w:rPr>
          <w:lang w:eastAsia="ja-JP"/>
        </w:rPr>
        <w:t>lui-même</w:t>
      </w:r>
      <w:r w:rsidR="00D01F40">
        <w:rPr>
          <w:lang w:eastAsia="ja-JP"/>
        </w:rPr>
        <w:t xml:space="preserve"> qui se rapporte à </w:t>
      </w:r>
      <w:r w:rsidR="00CD7C46">
        <w:rPr>
          <w:lang w:eastAsia="ja-JP"/>
        </w:rPr>
        <w:t>lui-même</w:t>
      </w:r>
      <w:r w:rsidR="00D01F40">
        <w:rPr>
          <w:lang w:eastAsia="ja-JP"/>
        </w:rPr>
        <w:t xml:space="preserve">. </w:t>
      </w:r>
    </w:p>
    <w:p w:rsidR="00D01F40" w:rsidRDefault="00D01F40" w:rsidP="00CE696A">
      <w:pPr>
        <w:jc w:val="both"/>
        <w:rPr>
          <w:lang w:eastAsia="ja-JP"/>
        </w:rPr>
      </w:pPr>
      <w:r>
        <w:rPr>
          <w:lang w:eastAsia="ja-JP"/>
        </w:rPr>
        <w:t>ML : oui</w:t>
      </w:r>
    </w:p>
    <w:p w:rsidR="00671CFB" w:rsidRDefault="00D01F40" w:rsidP="00CE696A">
      <w:pPr>
        <w:jc w:val="both"/>
        <w:rPr>
          <w:lang w:eastAsia="ja-JP"/>
        </w:rPr>
      </w:pPr>
      <w:r>
        <w:rPr>
          <w:lang w:eastAsia="ja-JP"/>
        </w:rPr>
        <w:t xml:space="preserve">MB : là, on peut dire qu’on est </w:t>
      </w:r>
      <w:r w:rsidR="00671CFB">
        <w:rPr>
          <w:lang w:eastAsia="ja-JP"/>
        </w:rPr>
        <w:t>entièrement</w:t>
      </w:r>
      <w:r>
        <w:rPr>
          <w:lang w:eastAsia="ja-JP"/>
        </w:rPr>
        <w:t xml:space="preserve"> dans le monde de la tiercéité. </w:t>
      </w:r>
    </w:p>
    <w:p w:rsidR="00671CFB" w:rsidRDefault="00671CFB" w:rsidP="00CE696A">
      <w:pPr>
        <w:jc w:val="both"/>
        <w:rPr>
          <w:lang w:eastAsia="ja-JP"/>
        </w:rPr>
      </w:pPr>
      <w:r>
        <w:rPr>
          <w:lang w:eastAsia="ja-JP"/>
        </w:rPr>
        <w:t>ML : oui, absolument</w:t>
      </w:r>
    </w:p>
    <w:p w:rsidR="00671CFB" w:rsidRDefault="00671CFB" w:rsidP="00CE696A">
      <w:pPr>
        <w:jc w:val="both"/>
        <w:rPr>
          <w:lang w:eastAsia="ja-JP"/>
        </w:rPr>
      </w:pPr>
      <w:r>
        <w:rPr>
          <w:lang w:eastAsia="ja-JP"/>
        </w:rPr>
        <w:t>MB : Donc, ça t’amènerai</w:t>
      </w:r>
      <w:r w:rsidR="00D01F40">
        <w:rPr>
          <w:lang w:eastAsia="ja-JP"/>
        </w:rPr>
        <w:t xml:space="preserve"> à concevoir le singulier comme </w:t>
      </w:r>
      <w:r w:rsidR="005C7FC4">
        <w:rPr>
          <w:lang w:eastAsia="ja-JP"/>
        </w:rPr>
        <w:t>précisément</w:t>
      </w:r>
      <w:r w:rsidR="00D01F40">
        <w:rPr>
          <w:lang w:eastAsia="ja-JP"/>
        </w:rPr>
        <w:t xml:space="preserve"> du registre de la tiercéité. </w:t>
      </w:r>
      <w:r>
        <w:rPr>
          <w:lang w:eastAsia="ja-JP"/>
        </w:rPr>
        <w:t xml:space="preserve">Tout ça ne va pas sans quelques difficultés… moi, avec mes histoires de Pierce, mais sans doute, il y a quelque cohérence avec tous les gens que tu as cités, mais il y a là des problèmes de tiercéité et de priméité qui sont posés. Par exemple, bien entendu, je trouve remarquable d’avoir trouvé l’idée qui permet précisément d’introduire la notion de rapport pour instaurer l’origine. De la même façon, </w:t>
      </w:r>
      <w:proofErr w:type="gramStart"/>
      <w:r>
        <w:rPr>
          <w:lang w:eastAsia="ja-JP"/>
        </w:rPr>
        <w:t>le</w:t>
      </w:r>
      <w:proofErr w:type="gramEnd"/>
      <w:r>
        <w:rPr>
          <w:lang w:eastAsia="ja-JP"/>
        </w:rPr>
        <w:t xml:space="preserve"> </w:t>
      </w:r>
      <w:proofErr w:type="spellStart"/>
      <w:r>
        <w:rPr>
          <w:lang w:eastAsia="ja-JP"/>
        </w:rPr>
        <w:t>pré</w:t>
      </w:r>
      <w:r w:rsidR="00A22BFE">
        <w:rPr>
          <w:lang w:eastAsia="ja-JP"/>
        </w:rPr>
        <w:t>-</w:t>
      </w:r>
      <w:r>
        <w:rPr>
          <w:lang w:eastAsia="ja-JP"/>
        </w:rPr>
        <w:t>spéculaire</w:t>
      </w:r>
      <w:proofErr w:type="spellEnd"/>
      <w:r>
        <w:rPr>
          <w:lang w:eastAsia="ja-JP"/>
        </w:rPr>
        <w:t xml:space="preserve"> dans son ensemble ne peut être atteint que par saut, et encore, tu dis qu’on ne peut pas l’atteindre…</w:t>
      </w:r>
    </w:p>
    <w:p w:rsidR="00671CFB" w:rsidRDefault="00671CFB" w:rsidP="00CE696A">
      <w:pPr>
        <w:jc w:val="both"/>
        <w:rPr>
          <w:lang w:eastAsia="ja-JP"/>
        </w:rPr>
      </w:pPr>
      <w:r>
        <w:rPr>
          <w:lang w:eastAsia="ja-JP"/>
        </w:rPr>
        <w:t>ML : Non !</w:t>
      </w:r>
    </w:p>
    <w:p w:rsidR="00671CFB" w:rsidRDefault="00671CFB" w:rsidP="00CE696A">
      <w:pPr>
        <w:jc w:val="both"/>
        <w:rPr>
          <w:lang w:eastAsia="ja-JP"/>
        </w:rPr>
      </w:pPr>
      <w:r>
        <w:rPr>
          <w:lang w:eastAsia="ja-JP"/>
        </w:rPr>
        <w:t>MB : donc, on est tranquille</w:t>
      </w:r>
    </w:p>
    <w:p w:rsidR="00671CFB" w:rsidRDefault="00671CFB" w:rsidP="00CE696A">
      <w:pPr>
        <w:jc w:val="both"/>
        <w:rPr>
          <w:lang w:eastAsia="ja-JP"/>
        </w:rPr>
      </w:pPr>
      <w:r>
        <w:rPr>
          <w:lang w:eastAsia="ja-JP"/>
        </w:rPr>
        <w:t>ML Mais on ne peut pas non plus renoncer qu’on ne peut  pas l’atteindre !</w:t>
      </w:r>
    </w:p>
    <w:p w:rsidR="00671CFB" w:rsidRDefault="00671CFB" w:rsidP="00CE696A">
      <w:pPr>
        <w:jc w:val="both"/>
        <w:rPr>
          <w:lang w:eastAsia="ja-JP"/>
        </w:rPr>
      </w:pPr>
      <w:r>
        <w:rPr>
          <w:lang w:eastAsia="ja-JP"/>
        </w:rPr>
        <w:t xml:space="preserve">MB : voilà… en même temps, tu dis qu’Oury essaye de mettre le narcissisme originaire du côté du contact. Le même contact que Schotte met du côté de la priméité. </w:t>
      </w:r>
    </w:p>
    <w:p w:rsidR="00671CFB" w:rsidRDefault="00671CFB" w:rsidP="00CE696A">
      <w:pPr>
        <w:jc w:val="both"/>
        <w:rPr>
          <w:lang w:eastAsia="ja-JP"/>
        </w:rPr>
      </w:pPr>
      <w:r>
        <w:rPr>
          <w:lang w:eastAsia="ja-JP"/>
        </w:rPr>
        <w:t xml:space="preserve">ML : la première position du contact, oui. </w:t>
      </w:r>
      <w:proofErr w:type="gramStart"/>
      <w:r>
        <w:rPr>
          <w:lang w:eastAsia="ja-JP"/>
        </w:rPr>
        <w:t>m</w:t>
      </w:r>
      <w:proofErr w:type="gramEnd"/>
      <w:r>
        <w:rPr>
          <w:lang w:eastAsia="ja-JP"/>
        </w:rPr>
        <w:t>+</w:t>
      </w:r>
    </w:p>
    <w:p w:rsidR="00671CFB" w:rsidRDefault="00671CFB" w:rsidP="00CE696A">
      <w:pPr>
        <w:jc w:val="both"/>
        <w:rPr>
          <w:lang w:eastAsia="ja-JP"/>
        </w:rPr>
      </w:pPr>
      <w:r>
        <w:rPr>
          <w:lang w:eastAsia="ja-JP"/>
        </w:rPr>
        <w:t>MB : non, non… le contact</w:t>
      </w:r>
    </w:p>
    <w:p w:rsidR="00671CFB" w:rsidRDefault="00671CFB" w:rsidP="00CE696A">
      <w:pPr>
        <w:jc w:val="both"/>
        <w:rPr>
          <w:lang w:eastAsia="ja-JP"/>
        </w:rPr>
      </w:pPr>
      <w:r>
        <w:rPr>
          <w:lang w:eastAsia="ja-JP"/>
        </w:rPr>
        <w:t xml:space="preserve">ML : Non ! </w:t>
      </w:r>
      <w:proofErr w:type="gramStart"/>
      <w:r>
        <w:rPr>
          <w:lang w:eastAsia="ja-JP"/>
        </w:rPr>
        <w:t>non</w:t>
      </w:r>
      <w:proofErr w:type="gramEnd"/>
      <w:r>
        <w:rPr>
          <w:lang w:eastAsia="ja-JP"/>
        </w:rPr>
        <w:t> !</w:t>
      </w:r>
    </w:p>
    <w:p w:rsidR="00671CFB" w:rsidRDefault="00671CFB" w:rsidP="00CE696A">
      <w:pPr>
        <w:jc w:val="both"/>
        <w:rPr>
          <w:lang w:eastAsia="ja-JP"/>
        </w:rPr>
      </w:pPr>
      <w:r>
        <w:rPr>
          <w:lang w:eastAsia="ja-JP"/>
        </w:rPr>
        <w:t xml:space="preserve">MB : oui, </w:t>
      </w:r>
      <w:r w:rsidR="0033514B">
        <w:rPr>
          <w:lang w:eastAsia="ja-JP"/>
        </w:rPr>
        <w:t xml:space="preserve">je l’ai vu écrit chez Schotte. </w:t>
      </w:r>
      <w:proofErr w:type="gramStart"/>
      <w:r>
        <w:rPr>
          <w:lang w:eastAsia="ja-JP"/>
        </w:rPr>
        <w:t>le</w:t>
      </w:r>
      <w:proofErr w:type="gramEnd"/>
      <w:r>
        <w:rPr>
          <w:lang w:eastAsia="ja-JP"/>
        </w:rPr>
        <w:t xml:space="preserve"> contact est premier, le sexuel et paroxysmal deuxième et le Sch troisième…</w:t>
      </w:r>
    </w:p>
    <w:p w:rsidR="00671CFB" w:rsidRDefault="00671CFB" w:rsidP="00CE696A">
      <w:pPr>
        <w:jc w:val="both"/>
        <w:rPr>
          <w:lang w:eastAsia="ja-JP"/>
        </w:rPr>
      </w:pPr>
      <w:r>
        <w:rPr>
          <w:lang w:eastAsia="ja-JP"/>
        </w:rPr>
        <w:t xml:space="preserve">ML : oui, mais la première position dans chaque vecteur, le contact. La première position dans chaque vecteur est </w:t>
      </w:r>
      <w:proofErr w:type="spellStart"/>
      <w:r>
        <w:rPr>
          <w:lang w:eastAsia="ja-JP"/>
        </w:rPr>
        <w:t>contactuelle</w:t>
      </w:r>
      <w:proofErr w:type="spellEnd"/>
      <w:r w:rsidR="00A22BFE">
        <w:rPr>
          <w:lang w:eastAsia="ja-JP"/>
        </w:rPr>
        <w:t xml:space="preserve"> </w:t>
      </w:r>
      <w:r w:rsidR="0033514B">
        <w:rPr>
          <w:lang w:eastAsia="ja-JP"/>
        </w:rPr>
        <w:t>de l’ensemble du tableau. Ça, c’est la priméité. Mais il y a aussi la position deuxième.</w:t>
      </w:r>
      <w:r>
        <w:rPr>
          <w:lang w:eastAsia="ja-JP"/>
        </w:rPr>
        <w:t xml:space="preserve"> Mais il y a aussi la première position dans le vecteur Sch qui est </w:t>
      </w:r>
      <w:proofErr w:type="spellStart"/>
      <w:r>
        <w:rPr>
          <w:lang w:eastAsia="ja-JP"/>
        </w:rPr>
        <w:t>contactuelle</w:t>
      </w:r>
      <w:proofErr w:type="spellEnd"/>
      <w:r>
        <w:rPr>
          <w:lang w:eastAsia="ja-JP"/>
        </w:rPr>
        <w:t xml:space="preserve">. </w:t>
      </w:r>
    </w:p>
    <w:p w:rsidR="0033514B" w:rsidRDefault="0033514B" w:rsidP="00CE696A">
      <w:pPr>
        <w:jc w:val="both"/>
        <w:rPr>
          <w:lang w:eastAsia="ja-JP"/>
        </w:rPr>
      </w:pPr>
      <w:r>
        <w:rPr>
          <w:lang w:eastAsia="ja-JP"/>
        </w:rPr>
        <w:t xml:space="preserve">Par exemple, dans la clinique </w:t>
      </w:r>
      <w:r w:rsidR="005C7FC4">
        <w:rPr>
          <w:lang w:eastAsia="ja-JP"/>
        </w:rPr>
        <w:t>quotidienne</w:t>
      </w:r>
      <w:r>
        <w:rPr>
          <w:lang w:eastAsia="ja-JP"/>
        </w:rPr>
        <w:t xml:space="preserve">, </w:t>
      </w:r>
      <w:r w:rsidR="005C7FC4">
        <w:rPr>
          <w:lang w:eastAsia="ja-JP"/>
        </w:rPr>
        <w:t>comment</w:t>
      </w:r>
      <w:r>
        <w:rPr>
          <w:lang w:eastAsia="ja-JP"/>
        </w:rPr>
        <w:t xml:space="preserve"> ça, il y a quelqu’un qui m’a produit ? </w:t>
      </w:r>
      <w:proofErr w:type="gramStart"/>
      <w:r>
        <w:rPr>
          <w:lang w:eastAsia="ja-JP"/>
        </w:rPr>
        <w:t>je</w:t>
      </w:r>
      <w:proofErr w:type="gramEnd"/>
      <w:r>
        <w:rPr>
          <w:lang w:eastAsia="ja-JP"/>
        </w:rPr>
        <w:t xml:space="preserve"> suis mon propre engendrement. La </w:t>
      </w:r>
      <w:r w:rsidR="005C7FC4">
        <w:rPr>
          <w:lang w:eastAsia="ja-JP"/>
        </w:rPr>
        <w:t>quatrième</w:t>
      </w:r>
      <w:r>
        <w:rPr>
          <w:lang w:eastAsia="ja-JP"/>
        </w:rPr>
        <w:t xml:space="preserve"> position. Comme dans le contact, comme dans le sexuel. Quand on dit la priméité dans le contact, on n’avait pas le tableau de </w:t>
      </w:r>
      <w:r w:rsidR="00A22BFE">
        <w:rPr>
          <w:lang w:eastAsia="ja-JP"/>
        </w:rPr>
        <w:t>Mendeleïev</w:t>
      </w:r>
      <w:r>
        <w:rPr>
          <w:lang w:eastAsia="ja-JP"/>
        </w:rPr>
        <w:t xml:space="preserve"> ; après on s’est corrigé avec Jean Marc. Son article dans le </w:t>
      </w:r>
      <w:r w:rsidR="005C7FC4">
        <w:rPr>
          <w:lang w:eastAsia="ja-JP"/>
        </w:rPr>
        <w:t>recueil</w:t>
      </w:r>
      <w:r>
        <w:rPr>
          <w:lang w:eastAsia="ja-JP"/>
        </w:rPr>
        <w:t xml:space="preserve"> du contact. </w:t>
      </w:r>
    </w:p>
    <w:p w:rsidR="0033514B" w:rsidRDefault="0033514B" w:rsidP="00CE696A">
      <w:pPr>
        <w:jc w:val="both"/>
        <w:rPr>
          <w:lang w:eastAsia="ja-JP"/>
        </w:rPr>
      </w:pPr>
      <w:r>
        <w:rPr>
          <w:lang w:eastAsia="ja-JP"/>
        </w:rPr>
        <w:t xml:space="preserve">Donc, </w:t>
      </w:r>
      <w:proofErr w:type="spellStart"/>
      <w:r>
        <w:rPr>
          <w:lang w:eastAsia="ja-JP"/>
        </w:rPr>
        <w:t>p-</w:t>
      </w:r>
      <w:proofErr w:type="spellEnd"/>
      <w:r>
        <w:rPr>
          <w:lang w:eastAsia="ja-JP"/>
        </w:rPr>
        <w:t xml:space="preserve"> est la priméité, car c’est le contact dans le moi. </w:t>
      </w:r>
      <w:r w:rsidR="005C7FC4">
        <w:rPr>
          <w:lang w:eastAsia="ja-JP"/>
        </w:rPr>
        <w:t>C’est</w:t>
      </w:r>
      <w:r>
        <w:rPr>
          <w:lang w:eastAsia="ja-JP"/>
        </w:rPr>
        <w:t xml:space="preserve"> contacté l’autre. Il n’y a pas de relation avec l’autre.</w:t>
      </w:r>
    </w:p>
    <w:p w:rsidR="0033514B" w:rsidRDefault="0033514B" w:rsidP="00CE696A">
      <w:pPr>
        <w:jc w:val="both"/>
        <w:rPr>
          <w:lang w:eastAsia="ja-JP"/>
        </w:rPr>
      </w:pPr>
      <w:r>
        <w:rPr>
          <w:lang w:eastAsia="ja-JP"/>
        </w:rPr>
        <w:t>MB : ça me va très bien. Très bien. Ah</w:t>
      </w:r>
      <w:r w:rsidR="0085081D">
        <w:rPr>
          <w:lang w:eastAsia="ja-JP"/>
        </w:rPr>
        <w:t>, j’ai trouvé un verbe …</w:t>
      </w:r>
    </w:p>
    <w:p w:rsidR="0085081D" w:rsidRDefault="0085081D" w:rsidP="00CE696A">
      <w:pPr>
        <w:jc w:val="both"/>
        <w:rPr>
          <w:lang w:eastAsia="ja-JP"/>
        </w:rPr>
      </w:pPr>
      <w:r>
        <w:rPr>
          <w:lang w:eastAsia="ja-JP"/>
        </w:rPr>
        <w:t>ML : u</w:t>
      </w:r>
      <w:r w:rsidR="00A22BFE">
        <w:rPr>
          <w:lang w:eastAsia="ja-JP"/>
        </w:rPr>
        <w:t>n</w:t>
      </w:r>
      <w:r>
        <w:rPr>
          <w:lang w:eastAsia="ja-JP"/>
        </w:rPr>
        <w:t xml:space="preserve"> verbe ?</w:t>
      </w:r>
    </w:p>
    <w:p w:rsidR="0085081D" w:rsidRDefault="0085081D" w:rsidP="00CE696A">
      <w:pPr>
        <w:jc w:val="both"/>
        <w:rPr>
          <w:lang w:eastAsia="ja-JP"/>
        </w:rPr>
      </w:pPr>
      <w:r>
        <w:rPr>
          <w:lang w:eastAsia="ja-JP"/>
        </w:rPr>
        <w:t>MB</w:t>
      </w:r>
      <w:r w:rsidR="00562FF7">
        <w:rPr>
          <w:lang w:eastAsia="ja-JP"/>
        </w:rPr>
        <w:t xml:space="preserve"> : oui, un verbe formidable. En cherchant l’étymologie de la contamination, j’ai vu que beaucoup de linguistes avaient été obligés de supposer un verbe qui est le verbe </w:t>
      </w:r>
      <w:proofErr w:type="spellStart"/>
      <w:r w:rsidR="00562FF7">
        <w:rPr>
          <w:lang w:eastAsia="ja-JP"/>
        </w:rPr>
        <w:t>taminer</w:t>
      </w:r>
      <w:proofErr w:type="spellEnd"/>
      <w:r w:rsidR="00562FF7">
        <w:rPr>
          <w:lang w:eastAsia="ja-JP"/>
        </w:rPr>
        <w:t>.</w:t>
      </w:r>
    </w:p>
    <w:p w:rsidR="00562FF7" w:rsidRDefault="00562FF7" w:rsidP="00CE696A">
      <w:pPr>
        <w:jc w:val="both"/>
        <w:rPr>
          <w:lang w:eastAsia="ja-JP"/>
        </w:rPr>
      </w:pPr>
      <w:r>
        <w:rPr>
          <w:lang w:eastAsia="ja-JP"/>
        </w:rPr>
        <w:t xml:space="preserve">ML : </w:t>
      </w:r>
      <w:proofErr w:type="spellStart"/>
      <w:r>
        <w:rPr>
          <w:lang w:eastAsia="ja-JP"/>
        </w:rPr>
        <w:t>taminer</w:t>
      </w:r>
      <w:proofErr w:type="spellEnd"/>
      <w:r>
        <w:rPr>
          <w:lang w:eastAsia="ja-JP"/>
        </w:rPr>
        <w:t> ?</w:t>
      </w:r>
    </w:p>
    <w:p w:rsidR="00562FF7" w:rsidRDefault="00562FF7" w:rsidP="00CE696A">
      <w:pPr>
        <w:jc w:val="both"/>
        <w:rPr>
          <w:lang w:eastAsia="ja-JP"/>
        </w:rPr>
      </w:pPr>
      <w:r>
        <w:rPr>
          <w:lang w:eastAsia="ja-JP"/>
        </w:rPr>
        <w:t xml:space="preserve">MB : tu vois, contaminer, les linguistes disent qu’il y avait probablement eu le verbe </w:t>
      </w:r>
      <w:proofErr w:type="spellStart"/>
      <w:r>
        <w:rPr>
          <w:lang w:eastAsia="ja-JP"/>
        </w:rPr>
        <w:t>taminer</w:t>
      </w:r>
      <w:proofErr w:type="spellEnd"/>
      <w:r>
        <w:rPr>
          <w:lang w:eastAsia="ja-JP"/>
        </w:rPr>
        <w:t xml:space="preserve">, puisqu’on dit contaminer… c’est pas con…si je puis dire. Alors, je me dis c’est très intéressant, et je voulais te l’offrir, parce que je pense que cela devrait t’intéresser. Parce que c’est justement le contact, là où il n’y a pas de sujet, le pur contact, sans quelqu’un pour contacter, sans objet… m+, </w:t>
      </w:r>
      <w:proofErr w:type="spellStart"/>
      <w:r>
        <w:rPr>
          <w:lang w:eastAsia="ja-JP"/>
        </w:rPr>
        <w:t>taminer</w:t>
      </w:r>
      <w:proofErr w:type="spellEnd"/>
      <w:r>
        <w:rPr>
          <w:lang w:eastAsia="ja-JP"/>
        </w:rPr>
        <w:t>…</w:t>
      </w:r>
    </w:p>
    <w:p w:rsidR="00562FF7" w:rsidRDefault="00562FF7" w:rsidP="00CE696A">
      <w:pPr>
        <w:jc w:val="both"/>
        <w:rPr>
          <w:lang w:eastAsia="ja-JP"/>
        </w:rPr>
      </w:pPr>
      <w:r>
        <w:rPr>
          <w:lang w:eastAsia="ja-JP"/>
        </w:rPr>
        <w:t xml:space="preserve">ML : … oui, merci ! </w:t>
      </w:r>
      <w:proofErr w:type="spellStart"/>
      <w:r>
        <w:rPr>
          <w:lang w:eastAsia="ja-JP"/>
        </w:rPr>
        <w:t>Taminer</w:t>
      </w:r>
      <w:proofErr w:type="spellEnd"/>
      <w:r>
        <w:rPr>
          <w:lang w:eastAsia="ja-JP"/>
        </w:rPr>
        <w:t xml:space="preserve">… ce mot existe ? </w:t>
      </w:r>
    </w:p>
    <w:p w:rsidR="00562FF7" w:rsidRDefault="00562FF7" w:rsidP="00CE696A">
      <w:pPr>
        <w:jc w:val="both"/>
        <w:rPr>
          <w:lang w:eastAsia="ja-JP"/>
        </w:rPr>
      </w:pPr>
      <w:r>
        <w:rPr>
          <w:lang w:eastAsia="ja-JP"/>
        </w:rPr>
        <w:t xml:space="preserve">MB : il est supposé par les linguistes. Tous les bouquins que j’ai </w:t>
      </w:r>
      <w:proofErr w:type="gramStart"/>
      <w:r>
        <w:rPr>
          <w:lang w:eastAsia="ja-JP"/>
        </w:rPr>
        <w:t>consulté</w:t>
      </w:r>
      <w:proofErr w:type="gramEnd"/>
      <w:r>
        <w:rPr>
          <w:lang w:eastAsia="ja-JP"/>
        </w:rPr>
        <w:t>… alors, j’ai pensé bien s</w:t>
      </w:r>
      <w:r w:rsidR="00A22BFE">
        <w:rPr>
          <w:lang w:eastAsia="ja-JP"/>
        </w:rPr>
        <w:t>û</w:t>
      </w:r>
      <w:r>
        <w:rPr>
          <w:lang w:eastAsia="ja-JP"/>
        </w:rPr>
        <w:t>r à Danielle</w:t>
      </w:r>
      <w:r w:rsidR="00A22BFE">
        <w:rPr>
          <w:lang w:eastAsia="ja-JP"/>
        </w:rPr>
        <w:t xml:space="preserve"> Roulot</w:t>
      </w:r>
      <w:r>
        <w:rPr>
          <w:lang w:eastAsia="ja-JP"/>
        </w:rPr>
        <w:t xml:space="preserve">, et tout ce qu’elle écrit </w:t>
      </w:r>
      <w:r w:rsidR="00A22BFE">
        <w:rPr>
          <w:lang w:eastAsia="ja-JP"/>
        </w:rPr>
        <w:t>sur</w:t>
      </w:r>
      <w:r>
        <w:rPr>
          <w:lang w:eastAsia="ja-JP"/>
        </w:rPr>
        <w:t xml:space="preserve"> l’avec schizophrénique. Où elle dit que l’avec est un avec de secondéité ou de tiercéité, alors que l’avec schizophrénique est un avec de priméité…</w:t>
      </w:r>
    </w:p>
    <w:p w:rsidR="00562FF7" w:rsidRDefault="00562FF7" w:rsidP="00CE696A">
      <w:pPr>
        <w:jc w:val="both"/>
        <w:rPr>
          <w:lang w:eastAsia="ja-JP"/>
        </w:rPr>
      </w:pPr>
      <w:r>
        <w:rPr>
          <w:lang w:eastAsia="ja-JP"/>
        </w:rPr>
        <w:t>ML : Oui !</w:t>
      </w:r>
    </w:p>
    <w:p w:rsidR="00562FF7" w:rsidRDefault="00562FF7" w:rsidP="00CE696A">
      <w:pPr>
        <w:jc w:val="both"/>
        <w:rPr>
          <w:lang w:eastAsia="ja-JP"/>
        </w:rPr>
      </w:pPr>
      <w:r>
        <w:rPr>
          <w:lang w:eastAsia="ja-JP"/>
        </w:rPr>
        <w:t xml:space="preserve">MB : on pourrait très bien avoir cette notion de </w:t>
      </w:r>
      <w:proofErr w:type="spellStart"/>
      <w:r>
        <w:rPr>
          <w:lang w:eastAsia="ja-JP"/>
        </w:rPr>
        <w:t>taminer</w:t>
      </w:r>
      <w:proofErr w:type="spellEnd"/>
      <w:r>
        <w:rPr>
          <w:lang w:eastAsia="ja-JP"/>
        </w:rPr>
        <w:t xml:space="preserve"> qui serait très à propos dans ses réflexions. Elle</w:t>
      </w:r>
      <w:r w:rsidR="001705EC">
        <w:rPr>
          <w:lang w:eastAsia="ja-JP"/>
        </w:rPr>
        <w:t xml:space="preserve"> devait consacrer un chapitre au verbe</w:t>
      </w:r>
      <w:r>
        <w:rPr>
          <w:lang w:eastAsia="ja-JP"/>
        </w:rPr>
        <w:t xml:space="preserve"> </w:t>
      </w:r>
      <w:proofErr w:type="spellStart"/>
      <w:r>
        <w:rPr>
          <w:lang w:eastAsia="ja-JP"/>
        </w:rPr>
        <w:t>taminer</w:t>
      </w:r>
      <w:proofErr w:type="spellEnd"/>
      <w:r>
        <w:rPr>
          <w:lang w:eastAsia="ja-JP"/>
        </w:rPr>
        <w:t xml:space="preserve">. </w:t>
      </w:r>
      <w:r w:rsidR="001705EC">
        <w:rPr>
          <w:lang w:eastAsia="ja-JP"/>
        </w:rPr>
        <w:t>Dis le lui. Parce que</w:t>
      </w:r>
      <w:r>
        <w:rPr>
          <w:lang w:eastAsia="ja-JP"/>
        </w:rPr>
        <w:t xml:space="preserve">, c’est difficile de </w:t>
      </w:r>
      <w:r w:rsidR="001705EC">
        <w:rPr>
          <w:lang w:eastAsia="ja-JP"/>
        </w:rPr>
        <w:t>parler</w:t>
      </w:r>
      <w:r>
        <w:rPr>
          <w:lang w:eastAsia="ja-JP"/>
        </w:rPr>
        <w:t xml:space="preserve"> par téléphone</w:t>
      </w:r>
      <w:r w:rsidR="001705EC">
        <w:rPr>
          <w:lang w:eastAsia="ja-JP"/>
        </w:rPr>
        <w:t xml:space="preserve"> avec elle</w:t>
      </w:r>
      <w:r>
        <w:rPr>
          <w:lang w:eastAsia="ja-JP"/>
        </w:rPr>
        <w:t xml:space="preserve">. </w:t>
      </w:r>
    </w:p>
    <w:p w:rsidR="00562FF7" w:rsidRDefault="00562FF7" w:rsidP="00CE696A">
      <w:pPr>
        <w:jc w:val="both"/>
        <w:rPr>
          <w:lang w:eastAsia="ja-JP"/>
        </w:rPr>
      </w:pPr>
      <w:r>
        <w:rPr>
          <w:lang w:eastAsia="ja-JP"/>
        </w:rPr>
        <w:t xml:space="preserve">ML : </w:t>
      </w:r>
      <w:r w:rsidR="001705EC">
        <w:rPr>
          <w:lang w:eastAsia="ja-JP"/>
        </w:rPr>
        <w:t xml:space="preserve">mais ça produit quelque chose de </w:t>
      </w:r>
      <w:proofErr w:type="spellStart"/>
      <w:r w:rsidR="001705EC">
        <w:rPr>
          <w:lang w:eastAsia="ja-JP"/>
        </w:rPr>
        <w:t>taminer</w:t>
      </w:r>
      <w:proofErr w:type="spellEnd"/>
      <w:r w:rsidR="001705EC">
        <w:rPr>
          <w:lang w:eastAsia="ja-JP"/>
        </w:rPr>
        <w:t>. Parce que prendre contact, ça produit qu</w:t>
      </w:r>
      <w:r w:rsidR="002B1655">
        <w:rPr>
          <w:lang w:eastAsia="ja-JP"/>
        </w:rPr>
        <w:t>e</w:t>
      </w:r>
      <w:r w:rsidR="001705EC">
        <w:rPr>
          <w:lang w:eastAsia="ja-JP"/>
        </w:rPr>
        <w:t>lque chose. Pas quelqu’un, mais à quelque chose…</w:t>
      </w:r>
    </w:p>
    <w:p w:rsidR="001705EC" w:rsidRDefault="001705EC" w:rsidP="00CE696A">
      <w:pPr>
        <w:jc w:val="both"/>
        <w:rPr>
          <w:lang w:eastAsia="ja-JP"/>
        </w:rPr>
      </w:pPr>
      <w:r>
        <w:rPr>
          <w:lang w:eastAsia="ja-JP"/>
        </w:rPr>
        <w:t xml:space="preserve">MB : justement </w:t>
      </w:r>
      <w:proofErr w:type="spellStart"/>
      <w:r>
        <w:rPr>
          <w:lang w:eastAsia="ja-JP"/>
        </w:rPr>
        <w:t>taminer</w:t>
      </w:r>
      <w:proofErr w:type="spellEnd"/>
      <w:r>
        <w:rPr>
          <w:lang w:eastAsia="ja-JP"/>
        </w:rPr>
        <w:t xml:space="preserve"> permet d’éviter l’idée de contact. Parce que contact, c’est foutu. Il y a con déjà, alors c’est foutu. Il y a des ambiguïtés. </w:t>
      </w:r>
    </w:p>
    <w:p w:rsidR="001705EC" w:rsidRDefault="001705EC" w:rsidP="00CE696A">
      <w:pPr>
        <w:jc w:val="both"/>
        <w:rPr>
          <w:lang w:eastAsia="ja-JP"/>
        </w:rPr>
      </w:pPr>
      <w:r>
        <w:rPr>
          <w:lang w:eastAsia="ja-JP"/>
        </w:rPr>
        <w:t>LJ : isolement</w:t>
      </w:r>
    </w:p>
    <w:p w:rsidR="001705EC" w:rsidRDefault="001705EC" w:rsidP="00CE696A">
      <w:pPr>
        <w:jc w:val="both"/>
        <w:rPr>
          <w:lang w:eastAsia="ja-JP"/>
        </w:rPr>
      </w:pPr>
      <w:r>
        <w:rPr>
          <w:lang w:eastAsia="ja-JP"/>
        </w:rPr>
        <w:t xml:space="preserve">MB : non, on n’est pas dans l’isolement. On est dans quelque chose qui est </w:t>
      </w:r>
    </w:p>
    <w:p w:rsidR="001705EC" w:rsidRDefault="001705EC" w:rsidP="00CE696A">
      <w:pPr>
        <w:jc w:val="both"/>
        <w:rPr>
          <w:lang w:eastAsia="ja-JP"/>
        </w:rPr>
      </w:pPr>
      <w:r>
        <w:rPr>
          <w:lang w:eastAsia="ja-JP"/>
        </w:rPr>
        <w:t>ML : une couleur</w:t>
      </w:r>
    </w:p>
    <w:p w:rsidR="001705EC" w:rsidRDefault="001705EC" w:rsidP="00CE696A">
      <w:pPr>
        <w:jc w:val="both"/>
        <w:rPr>
          <w:lang w:eastAsia="ja-JP"/>
        </w:rPr>
      </w:pPr>
      <w:r>
        <w:rPr>
          <w:lang w:eastAsia="ja-JP"/>
        </w:rPr>
        <w:t>MB : oui, une couleur</w:t>
      </w:r>
    </w:p>
    <w:p w:rsidR="001705EC" w:rsidRDefault="001705EC" w:rsidP="00CE696A">
      <w:pPr>
        <w:jc w:val="both"/>
        <w:rPr>
          <w:lang w:eastAsia="ja-JP"/>
        </w:rPr>
      </w:pPr>
      <w:r>
        <w:rPr>
          <w:lang w:eastAsia="ja-JP"/>
        </w:rPr>
        <w:t>ML : pas mal. C’est quel linguiste. C’est quel linguiste ?</w:t>
      </w:r>
    </w:p>
    <w:p w:rsidR="001705EC" w:rsidRDefault="001705EC" w:rsidP="00CE696A">
      <w:pPr>
        <w:jc w:val="both"/>
        <w:rPr>
          <w:lang w:eastAsia="ja-JP"/>
        </w:rPr>
      </w:pPr>
      <w:r>
        <w:rPr>
          <w:lang w:eastAsia="ja-JP"/>
        </w:rPr>
        <w:t xml:space="preserve">MB : dans le </w:t>
      </w:r>
      <w:proofErr w:type="spellStart"/>
      <w:r>
        <w:rPr>
          <w:lang w:eastAsia="ja-JP"/>
        </w:rPr>
        <w:t>Ernoux</w:t>
      </w:r>
      <w:proofErr w:type="spellEnd"/>
      <w:r>
        <w:rPr>
          <w:lang w:eastAsia="ja-JP"/>
        </w:rPr>
        <w:t xml:space="preserve"> et Me</w:t>
      </w:r>
      <w:r w:rsidR="00A22BFE">
        <w:rPr>
          <w:lang w:eastAsia="ja-JP"/>
        </w:rPr>
        <w:t>illet</w:t>
      </w:r>
      <w:r>
        <w:rPr>
          <w:lang w:eastAsia="ja-JP"/>
        </w:rPr>
        <w:t>. Le dictionnaire étymologique de la langue latine. Et puis aussi, dans le Robert aussi.</w:t>
      </w:r>
    </w:p>
    <w:p w:rsidR="001705EC" w:rsidRDefault="001705EC" w:rsidP="00CE696A">
      <w:pPr>
        <w:jc w:val="both"/>
        <w:rPr>
          <w:lang w:eastAsia="ja-JP"/>
        </w:rPr>
      </w:pPr>
      <w:r>
        <w:rPr>
          <w:lang w:eastAsia="ja-JP"/>
        </w:rPr>
        <w:t>ML : demain, je le verrai chez toi. Je te le piquerai. (</w:t>
      </w:r>
      <w:proofErr w:type="gramStart"/>
      <w:r>
        <w:rPr>
          <w:lang w:eastAsia="ja-JP"/>
        </w:rPr>
        <w:t>rires</w:t>
      </w:r>
      <w:proofErr w:type="gramEnd"/>
      <w:r>
        <w:rPr>
          <w:lang w:eastAsia="ja-JP"/>
        </w:rPr>
        <w:t>)</w:t>
      </w:r>
      <w:r w:rsidR="005C7FC4">
        <w:rPr>
          <w:lang w:eastAsia="ja-JP"/>
        </w:rPr>
        <w:t>…</w:t>
      </w:r>
    </w:p>
    <w:p w:rsidR="0033514B" w:rsidRPr="00E14BAB" w:rsidRDefault="0033514B" w:rsidP="00CE696A">
      <w:pPr>
        <w:jc w:val="both"/>
        <w:rPr>
          <w:lang w:eastAsia="ja-JP"/>
        </w:rPr>
      </w:pPr>
    </w:p>
    <w:sectPr w:rsidR="0033514B" w:rsidRPr="00E14BAB" w:rsidSect="00F26FF2">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32E" w:rsidRDefault="00A3632E" w:rsidP="00EC1759">
      <w:r>
        <w:separator/>
      </w:r>
    </w:p>
  </w:endnote>
  <w:endnote w:type="continuationSeparator" w:id="0">
    <w:p w:rsidR="00A3632E" w:rsidRDefault="00A3632E" w:rsidP="00EC1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50501020107060205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2E" w:rsidRDefault="00A3632E" w:rsidP="0063641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3632E" w:rsidRDefault="00A3632E" w:rsidP="00EC1759">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2E" w:rsidRDefault="00A3632E" w:rsidP="0063641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4786F">
      <w:rPr>
        <w:rStyle w:val="Numrodepage"/>
        <w:noProof/>
      </w:rPr>
      <w:t>14</w:t>
    </w:r>
    <w:r>
      <w:rPr>
        <w:rStyle w:val="Numrodepage"/>
      </w:rPr>
      <w:fldChar w:fldCharType="end"/>
    </w:r>
  </w:p>
  <w:p w:rsidR="00A3632E" w:rsidRDefault="00A3632E" w:rsidP="00EC1759">
    <w:pPr>
      <w:pStyle w:val="Pieddepag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32E" w:rsidRDefault="00A3632E" w:rsidP="00EC1759">
      <w:r>
        <w:separator/>
      </w:r>
    </w:p>
  </w:footnote>
  <w:footnote w:type="continuationSeparator" w:id="0">
    <w:p w:rsidR="00A3632E" w:rsidRDefault="00A3632E" w:rsidP="00EC175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657CD"/>
    <w:multiLevelType w:val="hybridMultilevel"/>
    <w:tmpl w:val="DC74D304"/>
    <w:lvl w:ilvl="0" w:tplc="73E6AB0E">
      <w:numFmt w:val="bullet"/>
      <w:lvlText w:val="-"/>
      <w:lvlJc w:val="left"/>
      <w:pPr>
        <w:ind w:left="1068" w:hanging="360"/>
      </w:pPr>
      <w:rPr>
        <w:rFonts w:ascii="Times New Roman" w:eastAsiaTheme="minorEastAsia" w:hAnsi="Times New Roman" w:cs="Times New Roman"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756737"/>
    <w:rsid w:val="0000120C"/>
    <w:rsid w:val="00003A30"/>
    <w:rsid w:val="00020A9A"/>
    <w:rsid w:val="00044175"/>
    <w:rsid w:val="000851A5"/>
    <w:rsid w:val="00085447"/>
    <w:rsid w:val="000A3866"/>
    <w:rsid w:val="000A79F5"/>
    <w:rsid w:val="000C47FA"/>
    <w:rsid w:val="00107BB4"/>
    <w:rsid w:val="001567E2"/>
    <w:rsid w:val="001705EC"/>
    <w:rsid w:val="00193F41"/>
    <w:rsid w:val="001A5E4F"/>
    <w:rsid w:val="001B236B"/>
    <w:rsid w:val="00225FB2"/>
    <w:rsid w:val="00271FFC"/>
    <w:rsid w:val="002B1655"/>
    <w:rsid w:val="002D6995"/>
    <w:rsid w:val="0033514B"/>
    <w:rsid w:val="003409ED"/>
    <w:rsid w:val="00354E6E"/>
    <w:rsid w:val="00372B14"/>
    <w:rsid w:val="00383A3F"/>
    <w:rsid w:val="0042477F"/>
    <w:rsid w:val="0042652A"/>
    <w:rsid w:val="00434653"/>
    <w:rsid w:val="00452F1A"/>
    <w:rsid w:val="004A309D"/>
    <w:rsid w:val="004B25EE"/>
    <w:rsid w:val="004C292A"/>
    <w:rsid w:val="004D2EFF"/>
    <w:rsid w:val="00562FF7"/>
    <w:rsid w:val="005C7FC4"/>
    <w:rsid w:val="005E2830"/>
    <w:rsid w:val="00636412"/>
    <w:rsid w:val="00671CFB"/>
    <w:rsid w:val="006B69A5"/>
    <w:rsid w:val="006D3B24"/>
    <w:rsid w:val="007062FB"/>
    <w:rsid w:val="0071059D"/>
    <w:rsid w:val="00722412"/>
    <w:rsid w:val="00742527"/>
    <w:rsid w:val="00756737"/>
    <w:rsid w:val="007C6E2E"/>
    <w:rsid w:val="007D50BB"/>
    <w:rsid w:val="008269A0"/>
    <w:rsid w:val="0085081D"/>
    <w:rsid w:val="00876198"/>
    <w:rsid w:val="00881385"/>
    <w:rsid w:val="0088739F"/>
    <w:rsid w:val="008B1E03"/>
    <w:rsid w:val="008D2800"/>
    <w:rsid w:val="008E0084"/>
    <w:rsid w:val="008E3DB4"/>
    <w:rsid w:val="0096299B"/>
    <w:rsid w:val="00964DF3"/>
    <w:rsid w:val="009B61A3"/>
    <w:rsid w:val="009F173A"/>
    <w:rsid w:val="009F2314"/>
    <w:rsid w:val="00A22BFE"/>
    <w:rsid w:val="00A3632E"/>
    <w:rsid w:val="00A633C2"/>
    <w:rsid w:val="00A77422"/>
    <w:rsid w:val="00A82947"/>
    <w:rsid w:val="00AA00C7"/>
    <w:rsid w:val="00AC3F53"/>
    <w:rsid w:val="00AE18E1"/>
    <w:rsid w:val="00AE4B89"/>
    <w:rsid w:val="00B1070E"/>
    <w:rsid w:val="00B4786F"/>
    <w:rsid w:val="00B62FAD"/>
    <w:rsid w:val="00BB61A1"/>
    <w:rsid w:val="00BD1674"/>
    <w:rsid w:val="00C04B4A"/>
    <w:rsid w:val="00C27CE0"/>
    <w:rsid w:val="00C30D59"/>
    <w:rsid w:val="00C35248"/>
    <w:rsid w:val="00C70359"/>
    <w:rsid w:val="00C814AC"/>
    <w:rsid w:val="00CA2BA6"/>
    <w:rsid w:val="00CA75CD"/>
    <w:rsid w:val="00CD6BAF"/>
    <w:rsid w:val="00CD7C46"/>
    <w:rsid w:val="00CE40BF"/>
    <w:rsid w:val="00CE696A"/>
    <w:rsid w:val="00D01F40"/>
    <w:rsid w:val="00D11AC9"/>
    <w:rsid w:val="00D50ED6"/>
    <w:rsid w:val="00D71154"/>
    <w:rsid w:val="00D85E7D"/>
    <w:rsid w:val="00DB5F9D"/>
    <w:rsid w:val="00DD4CD2"/>
    <w:rsid w:val="00DD7CC5"/>
    <w:rsid w:val="00DE1D30"/>
    <w:rsid w:val="00DE5C87"/>
    <w:rsid w:val="00DE7E28"/>
    <w:rsid w:val="00DF171B"/>
    <w:rsid w:val="00E14BAB"/>
    <w:rsid w:val="00E216C7"/>
    <w:rsid w:val="00E76094"/>
    <w:rsid w:val="00E8348B"/>
    <w:rsid w:val="00EC1759"/>
    <w:rsid w:val="00EF34D9"/>
    <w:rsid w:val="00F03062"/>
    <w:rsid w:val="00F201F5"/>
    <w:rsid w:val="00F26FF2"/>
    <w:rsid w:val="00F34A68"/>
    <w:rsid w:val="00F578AF"/>
    <w:rsid w:val="00F57DE4"/>
    <w:rsid w:val="00F607A4"/>
    <w:rsid w:val="00F72E41"/>
    <w:rsid w:val="00FA55EB"/>
    <w:rsid w:val="00FA5746"/>
    <w:rsid w:val="00FD374F"/>
  </w:rsids>
  <m:mathPr>
    <m:mathFont m:val="Century Schoolbook"/>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A9A"/>
    <w:rPr>
      <w:sz w:val="24"/>
      <w:szCs w:val="24"/>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uiPriority w:val="99"/>
    <w:unhideWhenUsed/>
    <w:rsid w:val="00EC1759"/>
    <w:pPr>
      <w:tabs>
        <w:tab w:val="center" w:pos="4536"/>
        <w:tab w:val="right" w:pos="9072"/>
      </w:tabs>
    </w:pPr>
  </w:style>
  <w:style w:type="character" w:customStyle="1" w:styleId="PieddepageCar">
    <w:name w:val="Pied de page Car"/>
    <w:basedOn w:val="Policepardfaut"/>
    <w:link w:val="Pieddepage"/>
    <w:uiPriority w:val="99"/>
    <w:rsid w:val="00EC1759"/>
    <w:rPr>
      <w:sz w:val="24"/>
      <w:szCs w:val="24"/>
      <w:lang w:eastAsia="fr-FR"/>
    </w:rPr>
  </w:style>
  <w:style w:type="character" w:styleId="Numrodepage">
    <w:name w:val="page number"/>
    <w:basedOn w:val="Policepardfaut"/>
    <w:uiPriority w:val="99"/>
    <w:semiHidden/>
    <w:unhideWhenUsed/>
    <w:rsid w:val="00EC1759"/>
  </w:style>
  <w:style w:type="paragraph" w:styleId="Paragraphedeliste">
    <w:name w:val="List Paragraph"/>
    <w:basedOn w:val="Normal"/>
    <w:uiPriority w:val="34"/>
    <w:qFormat/>
    <w:rsid w:val="00CE69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C1759"/>
    <w:pPr>
      <w:tabs>
        <w:tab w:val="center" w:pos="4536"/>
        <w:tab w:val="right" w:pos="9072"/>
      </w:tabs>
    </w:pPr>
  </w:style>
  <w:style w:type="character" w:customStyle="1" w:styleId="PieddepageCar">
    <w:name w:val="Pied de page Car"/>
    <w:basedOn w:val="Policepardfaut"/>
    <w:link w:val="Pieddepage"/>
    <w:uiPriority w:val="99"/>
    <w:rsid w:val="00EC1759"/>
    <w:rPr>
      <w:sz w:val="24"/>
      <w:szCs w:val="24"/>
      <w:lang w:eastAsia="fr-FR"/>
    </w:rPr>
  </w:style>
  <w:style w:type="character" w:styleId="Numrodepage">
    <w:name w:val="page number"/>
    <w:basedOn w:val="Policepardfaut"/>
    <w:uiPriority w:val="99"/>
    <w:semiHidden/>
    <w:unhideWhenUsed/>
    <w:rsid w:val="00EC1759"/>
  </w:style>
  <w:style w:type="paragraph" w:styleId="Paragraphedeliste">
    <w:name w:val="List Paragraph"/>
    <w:basedOn w:val="Normal"/>
    <w:uiPriority w:val="34"/>
    <w:qFormat/>
    <w:rsid w:val="00CE696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8030</Words>
  <Characters>45771</Characters>
  <Application>Microsoft Macintosh Word</Application>
  <DocSecurity>0</DocSecurity>
  <Lines>381</Lines>
  <Paragraphs>91</Paragraphs>
  <ScaleCrop>false</ScaleCrop>
  <Company/>
  <LinksUpToDate>false</LinksUpToDate>
  <CharactersWithSpaces>56210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Cohen</dc:creator>
  <cp:keywords/>
  <dc:description/>
  <cp:lastModifiedBy>MICHEL BALAT</cp:lastModifiedBy>
  <cp:revision>2</cp:revision>
  <cp:lastPrinted>2012-12-07T16:13:00Z</cp:lastPrinted>
  <dcterms:created xsi:type="dcterms:W3CDTF">2013-02-08T04:49:00Z</dcterms:created>
  <dcterms:modified xsi:type="dcterms:W3CDTF">2013-02-08T04:49:00Z</dcterms:modified>
</cp:coreProperties>
</file>